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C9E0C" w14:textId="77777777" w:rsidR="00AB01D5" w:rsidRDefault="00666355">
      <w:pPr>
        <w:ind w:left="-709"/>
        <w:rPr>
          <w:rFonts w:ascii="Helvetica Neue" w:eastAsia="Helvetica Neue" w:hAnsi="Helvetica Neue" w:cs="Helvetica Neue"/>
          <w:b/>
          <w:bCs/>
          <w:sz w:val="32"/>
          <w:szCs w:val="32"/>
        </w:rPr>
      </w:pPr>
      <w:r>
        <w:rPr>
          <w:rFonts w:ascii="Helvetica Neue" w:eastAsia="Helvetica Neue" w:hAnsi="Helvetica Neue" w:cs="Helvetica Neue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hidden="0" allowOverlap="1" wp14:anchorId="785A06DB" wp14:editId="30C5F8A5">
            <wp:simplePos x="0" y="0"/>
            <wp:positionH relativeFrom="margin">
              <wp:posOffset>3933825</wp:posOffset>
            </wp:positionH>
            <wp:positionV relativeFrom="margin">
              <wp:posOffset>-80009</wp:posOffset>
            </wp:positionV>
            <wp:extent cx="2026920" cy="846455"/>
            <wp:effectExtent l="0" t="0" r="0" b="0"/>
            <wp:wrapSquare wrapText="bothSides" distT="0" distB="0" distL="114300" distR="11430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6920" cy="8464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Helvetica Neue" w:eastAsia="Helvetica Neue" w:hAnsi="Helvetica Neue" w:cs="Helvetica Neue"/>
          <w:b/>
          <w:bCs/>
          <w:sz w:val="32"/>
          <w:szCs w:val="32"/>
        </w:rPr>
        <w:t>Договор на изготовление и поставку</w:t>
      </w:r>
    </w:p>
    <w:p w14:paraId="04481B30" w14:textId="77777777" w:rsidR="00AB01D5" w:rsidRDefault="00444A0A">
      <w:pPr>
        <w:ind w:left="-709"/>
        <w:rPr>
          <w:rFonts w:ascii="Helvetica Neue" w:eastAsia="Helvetica Neue" w:hAnsi="Helvetica Neue" w:cs="Helvetica Neue"/>
          <w:b/>
          <w:bCs/>
        </w:rPr>
      </w:pPr>
      <w:sdt>
        <w:sdtPr>
          <w:tag w:val="goog_rdk_0"/>
          <w:id w:val="-1203188814"/>
        </w:sdtPr>
        <w:sdtEndPr/>
        <w:sdtContent>
          <w:r w:rsidR="00666355">
            <w:rPr>
              <w:rFonts w:ascii="Arial" w:eastAsia="Arial" w:hAnsi="Arial" w:cs="Arial"/>
              <w:b/>
              <w:bCs/>
            </w:rPr>
            <w:t>сувенирной и полиграфической продукции №</w:t>
          </w:r>
        </w:sdtContent>
      </w:sdt>
      <w:r w:rsidR="00666355">
        <w:rPr>
          <w:rFonts w:ascii="Helvetica Neue" w:eastAsia="Helvetica Neue" w:hAnsi="Helvetica Neue" w:cs="Helvetica Neue"/>
          <w:b/>
          <w:bCs/>
          <w:highlight w:val="yellow"/>
        </w:rPr>
        <w:t>__</w:t>
      </w:r>
    </w:p>
    <w:p w14:paraId="5D47B855" w14:textId="77777777" w:rsidR="00AB01D5" w:rsidRDefault="00AB01D5">
      <w:pPr>
        <w:ind w:left="-709"/>
        <w:rPr>
          <w:rFonts w:ascii="Helvetica Neue" w:eastAsia="Helvetica Neue" w:hAnsi="Helvetica Neue" w:cs="Helvetica Neue"/>
        </w:rPr>
      </w:pPr>
    </w:p>
    <w:p w14:paraId="2377820D" w14:textId="77777777" w:rsidR="00AB01D5" w:rsidRDefault="00666355">
      <w:pPr>
        <w:ind w:left="-709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>г. Москва</w:t>
      </w:r>
    </w:p>
    <w:p w14:paraId="3AC4F926" w14:textId="4E4BA990" w:rsidR="00AB01D5" w:rsidRDefault="00666355">
      <w:pPr>
        <w:ind w:left="-709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>«</w:t>
      </w:r>
      <w:r>
        <w:rPr>
          <w:rFonts w:ascii="Helvetica Neue" w:eastAsia="Helvetica Neue" w:hAnsi="Helvetica Neue" w:cs="Helvetica Neue"/>
          <w:sz w:val="20"/>
          <w:szCs w:val="20"/>
          <w:highlight w:val="yellow"/>
        </w:rPr>
        <w:t>__</w:t>
      </w:r>
      <w:r>
        <w:rPr>
          <w:rFonts w:ascii="Helvetica Neue" w:eastAsia="Helvetica Neue" w:hAnsi="Helvetica Neue" w:cs="Helvetica Neue"/>
          <w:sz w:val="20"/>
          <w:szCs w:val="20"/>
        </w:rPr>
        <w:t xml:space="preserve">» </w:t>
      </w:r>
      <w:r>
        <w:rPr>
          <w:rFonts w:ascii="Helvetica Neue" w:eastAsia="Helvetica Neue" w:hAnsi="Helvetica Neue" w:cs="Helvetica Neue"/>
          <w:sz w:val="20"/>
          <w:szCs w:val="20"/>
          <w:highlight w:val="yellow"/>
        </w:rPr>
        <w:t>______</w:t>
      </w:r>
      <w:r>
        <w:rPr>
          <w:rFonts w:ascii="Helvetica Neue" w:eastAsia="Helvetica Neue" w:hAnsi="Helvetica Neue" w:cs="Helvetica Neue"/>
          <w:sz w:val="20"/>
          <w:szCs w:val="20"/>
        </w:rPr>
        <w:t xml:space="preserve"> 202</w:t>
      </w:r>
      <w:r w:rsidR="003307A3">
        <w:rPr>
          <w:rFonts w:ascii="Helvetica Neue" w:eastAsia="Helvetica Neue" w:hAnsi="Helvetica Neue" w:cs="Helvetica Neue"/>
          <w:sz w:val="20"/>
          <w:szCs w:val="20"/>
          <w:lang w:val="en-US"/>
        </w:rPr>
        <w:t>6</w:t>
      </w:r>
      <w:r>
        <w:rPr>
          <w:rFonts w:ascii="Helvetica Neue" w:eastAsia="Helvetica Neue" w:hAnsi="Helvetica Neue" w:cs="Helvetica Neue"/>
          <w:sz w:val="20"/>
          <w:szCs w:val="20"/>
        </w:rPr>
        <w:t xml:space="preserve"> г.</w:t>
      </w:r>
    </w:p>
    <w:p w14:paraId="31970B23" w14:textId="77777777" w:rsidR="00AB01D5" w:rsidRDefault="00AB01D5">
      <w:pPr>
        <w:rPr>
          <w:rFonts w:ascii="Helvetica Neue" w:eastAsia="Helvetica Neue" w:hAnsi="Helvetica Neue" w:cs="Helvetica Neue"/>
          <w:sz w:val="21"/>
          <w:szCs w:val="21"/>
        </w:rPr>
      </w:pPr>
    </w:p>
    <w:tbl>
      <w:tblPr>
        <w:tblStyle w:val="af5"/>
        <w:tblW w:w="9923" w:type="dxa"/>
        <w:tblInd w:w="-709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8647"/>
      </w:tblGrid>
      <w:tr w:rsidR="00AB01D5" w14:paraId="552A3DFB" w14:textId="77777777">
        <w:tc>
          <w:tcPr>
            <w:tcW w:w="1276" w:type="dxa"/>
          </w:tcPr>
          <w:p w14:paraId="0A92F983" w14:textId="77777777" w:rsidR="00AB01D5" w:rsidRDefault="00666355">
            <w:pPr>
              <w:ind w:left="-105"/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  <w:br/>
              <w:t>Заказчик</w:t>
            </w:r>
          </w:p>
          <w:p w14:paraId="437AC81E" w14:textId="77777777" w:rsidR="00AB01D5" w:rsidRDefault="00AB01D5">
            <w:pP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</w:tcPr>
          <w:p w14:paraId="585C0335" w14:textId="77777777" w:rsidR="00AB01D5" w:rsidRDefault="00AB01D5">
            <w:pPr>
              <w:ind w:left="189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  <w:p w14:paraId="5CF40010" w14:textId="77777777" w:rsidR="00AB01D5" w:rsidRDefault="00666355">
            <w:pPr>
              <w:ind w:left="189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Индивидуальный предприниматель Кравченко Антон Владимирович</w:t>
            </w:r>
          </w:p>
          <w:p w14:paraId="17B350AA" w14:textId="77777777" w:rsidR="00AB01D5" w:rsidRDefault="00AB01D5">
            <w:pPr>
              <w:ind w:left="189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6935529D" w14:textId="77777777">
        <w:tc>
          <w:tcPr>
            <w:tcW w:w="1276" w:type="dxa"/>
          </w:tcPr>
          <w:p w14:paraId="5098B72D" w14:textId="77777777" w:rsidR="00AB01D5" w:rsidRDefault="00666355">
            <w:pPr>
              <w:ind w:left="-105"/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  <w:t>Подрядчик</w:t>
            </w:r>
          </w:p>
          <w:p w14:paraId="0DB80FE5" w14:textId="77777777" w:rsidR="00AB01D5" w:rsidRDefault="00AB01D5">
            <w:pP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</w:tcPr>
          <w:p w14:paraId="69466FCC" w14:textId="77777777" w:rsidR="00AB01D5" w:rsidRPr="00B26AA4" w:rsidRDefault="00AB01D5">
            <w:pPr>
              <w:ind w:left="189"/>
              <w:jc w:val="both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</w:p>
          <w:p w14:paraId="4E3BDA5F" w14:textId="77777777" w:rsidR="00AB01D5" w:rsidRDefault="00AB01D5">
            <w:pPr>
              <w:ind w:left="189"/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</w:tbl>
    <w:p w14:paraId="3DAF44A6" w14:textId="77777777" w:rsidR="00AB01D5" w:rsidRDefault="00666355" w:rsidP="003307A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360" w:after="180" w:line="276" w:lineRule="auto"/>
        <w:ind w:left="-709"/>
        <w:rPr>
          <w:rFonts w:ascii="Helvetica Neue" w:eastAsia="Helvetica Neue" w:hAnsi="Helvetica Neue" w:cs="Helvetica Neue"/>
          <w:color w:val="000000"/>
          <w:sz w:val="20"/>
          <w:szCs w:val="20"/>
        </w:rPr>
      </w:pPr>
      <w:r>
        <w:rPr>
          <w:rFonts w:ascii="Helvetica Neue" w:eastAsia="Helvetica Neue" w:hAnsi="Helvetica Neue" w:cs="Helvetica Neue"/>
          <w:color w:val="000000"/>
          <w:sz w:val="20"/>
          <w:szCs w:val="20"/>
        </w:rPr>
        <w:t>заключили данный договор (далее – Договор) о нижеследующем:</w:t>
      </w:r>
    </w:p>
    <w:p w14:paraId="07E97890" w14:textId="77777777" w:rsidR="00AB01D5" w:rsidRDefault="0066635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360" w:after="180" w:line="276" w:lineRule="auto"/>
        <w:ind w:left="-284" w:hanging="426"/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  <w:t>Общие условия</w:t>
      </w:r>
    </w:p>
    <w:tbl>
      <w:tblPr>
        <w:tblStyle w:val="af6"/>
        <w:tblW w:w="10065" w:type="dxa"/>
        <w:tblInd w:w="-85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6526"/>
      </w:tblGrid>
      <w:tr w:rsidR="00AB01D5" w14:paraId="69AD0E31" w14:textId="77777777">
        <w:trPr>
          <w:trHeight w:val="675"/>
        </w:trPr>
        <w:tc>
          <w:tcPr>
            <w:tcW w:w="3539" w:type="dxa"/>
          </w:tcPr>
          <w:p w14:paraId="22C2E124" w14:textId="77777777" w:rsidR="00AB01D5" w:rsidRDefault="00666355">
            <w:pPr>
              <w:pStyle w:val="2"/>
              <w:numPr>
                <w:ilvl w:val="1"/>
                <w:numId w:val="3"/>
              </w:numPr>
              <w:ind w:left="739" w:hanging="709"/>
              <w:outlineLvl w:val="1"/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t>Предмет Договора</w:t>
            </w:r>
          </w:p>
        </w:tc>
        <w:tc>
          <w:tcPr>
            <w:tcW w:w="6526" w:type="dxa"/>
          </w:tcPr>
          <w:p w14:paraId="2943D7BA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Договор является рамочным соглашением, регулирующим общие условия взаимодействия Сторон. В рамках Договора Подрядчик выполняет изготовление и поставку сувенирной и полиграфической продукции (далее — «Продукция») по отдельным техническим заданиям Заказчика, а Заказчик принимает и оплачивает результат в порядке, установленном Договором и соответствующими Заданиями.</w:t>
            </w:r>
          </w:p>
          <w:p w14:paraId="2AB7D682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5D160797" w14:textId="77777777">
        <w:tc>
          <w:tcPr>
            <w:tcW w:w="3539" w:type="dxa"/>
          </w:tcPr>
          <w:p w14:paraId="2F066D41" w14:textId="77777777" w:rsidR="00AB01D5" w:rsidRDefault="00666355">
            <w:pPr>
              <w:pStyle w:val="2"/>
              <w:numPr>
                <w:ilvl w:val="1"/>
                <w:numId w:val="3"/>
              </w:numPr>
              <w:ind w:left="739" w:hanging="709"/>
              <w:outlineLvl w:val="1"/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t>Состав работ</w:t>
            </w:r>
          </w:p>
        </w:tc>
        <w:tc>
          <w:tcPr>
            <w:tcW w:w="6526" w:type="dxa"/>
          </w:tcPr>
          <w:p w14:paraId="249A2F55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Изготовление образцов, печать, нанесение изображений и логотипов, </w:t>
            </w:r>
            <w:proofErr w:type="spellStart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брендирование</w:t>
            </w:r>
            <w:proofErr w:type="spellEnd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, упаковка, подготовка к отгрузке и поставка Продукции.</w:t>
            </w:r>
          </w:p>
          <w:p w14:paraId="4A1685C1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6C4CC141" w14:textId="77777777">
        <w:tc>
          <w:tcPr>
            <w:tcW w:w="3539" w:type="dxa"/>
          </w:tcPr>
          <w:p w14:paraId="312E1AD3" w14:textId="77777777" w:rsidR="00AB01D5" w:rsidRDefault="00666355">
            <w:pPr>
              <w:pStyle w:val="2"/>
              <w:numPr>
                <w:ilvl w:val="1"/>
                <w:numId w:val="3"/>
              </w:numPr>
              <w:ind w:left="739" w:hanging="709"/>
              <w:outlineLvl w:val="1"/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t>Техническое задание</w:t>
            </w:r>
          </w:p>
        </w:tc>
        <w:tc>
          <w:tcPr>
            <w:tcW w:w="6526" w:type="dxa"/>
          </w:tcPr>
          <w:p w14:paraId="50C7EADE" w14:textId="42D20D69" w:rsidR="00AB01D5" w:rsidRPr="00B26AA4" w:rsidRDefault="00666355">
            <w:pPr>
              <w:jc w:val="both"/>
              <w:rPr>
                <w:rFonts w:ascii="Helvetica Neue" w:hAnsi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Продукция изготавливается в соответствии с макетами, тиражом, размерами, материалами и иными параметрами, определёнными в техническом задании (далее — «Задание»). </w:t>
            </w:r>
            <w:r w:rsidR="00B26AA4" w:rsidRPr="007E7A37">
              <w:rPr>
                <w:rFonts w:ascii="Helvetica Neue" w:hAnsi="Helvetica Neue"/>
                <w:sz w:val="20"/>
                <w:szCs w:val="20"/>
              </w:rPr>
              <w:t>Задание оформляется Заказчиком в письменной форме по шаблону, приведённому в Приложении № 1 к настоящему Договору (в том числе в виде документа, электронного файла или сообщения, позволяющего достоверно определить его содержание), согласовывается и подтверждается Подрядчиком.</w:t>
            </w:r>
            <w:r w:rsidR="00B26AA4">
              <w:rPr>
                <w:rFonts w:ascii="Helvetica Neue" w:hAnsi="Helvetica Neue"/>
                <w:sz w:val="20"/>
                <w:szCs w:val="20"/>
              </w:rPr>
              <w:t xml:space="preserve"> </w:t>
            </w:r>
            <w:r w:rsidR="00B26AA4" w:rsidRPr="007E7A37">
              <w:rPr>
                <w:rFonts w:ascii="Helvetica Neue" w:hAnsi="Helvetica Neue"/>
                <w:sz w:val="20"/>
                <w:szCs w:val="20"/>
              </w:rPr>
              <w:t>Подписанное или иным образом подтверждённое Сторонами Задание является неотъемлемой частью настоящего Договора и обязательно для исполнения Подрядчиком.</w:t>
            </w:r>
          </w:p>
          <w:p w14:paraId="208A14CD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134E1391" w14:textId="77777777">
        <w:tc>
          <w:tcPr>
            <w:tcW w:w="3539" w:type="dxa"/>
          </w:tcPr>
          <w:p w14:paraId="579ED113" w14:textId="77777777" w:rsidR="00AB01D5" w:rsidRDefault="00666355">
            <w:pPr>
              <w:pStyle w:val="2"/>
              <w:numPr>
                <w:ilvl w:val="1"/>
                <w:numId w:val="3"/>
              </w:numPr>
              <w:ind w:left="739" w:hanging="709"/>
              <w:outlineLvl w:val="1"/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t>Материалы и оборудование</w:t>
            </w:r>
          </w:p>
          <w:p w14:paraId="02C7A67D" w14:textId="77777777" w:rsidR="00AB01D5" w:rsidRDefault="00AB01D5">
            <w:pPr>
              <w:ind w:left="739" w:hanging="709"/>
              <w:rPr>
                <w:rFonts w:ascii="Helvetica Neue" w:eastAsia="Helvetica Neue" w:hAnsi="Helvetica Neue" w:cs="Helvetica Neue"/>
                <w:color w:val="262626"/>
                <w:sz w:val="20"/>
                <w:szCs w:val="20"/>
              </w:rPr>
            </w:pPr>
          </w:p>
        </w:tc>
        <w:tc>
          <w:tcPr>
            <w:tcW w:w="6526" w:type="dxa"/>
          </w:tcPr>
          <w:p w14:paraId="404AC20E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Подрядчик использует собственное оборудование и материалы, если иное не предусмотрено Заданием. Макеты, логотипы и иные элементы фирменного стиля предоставляет Заказчик. Подрядчик вправе предложить технические корректировки макетов для обеспечения возможности печати.</w:t>
            </w:r>
          </w:p>
          <w:p w14:paraId="0F037938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0AB79100" w14:textId="77777777">
        <w:tc>
          <w:tcPr>
            <w:tcW w:w="3539" w:type="dxa"/>
          </w:tcPr>
          <w:p w14:paraId="35515A53" w14:textId="77777777" w:rsidR="00AB01D5" w:rsidRDefault="00666355">
            <w:pPr>
              <w:pStyle w:val="2"/>
              <w:numPr>
                <w:ilvl w:val="1"/>
                <w:numId w:val="3"/>
              </w:numPr>
              <w:ind w:left="739" w:hanging="709"/>
              <w:outlineLvl w:val="1"/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t>Сроки</w:t>
            </w:r>
          </w:p>
          <w:p w14:paraId="0D02E1EB" w14:textId="77777777" w:rsidR="00AB01D5" w:rsidRDefault="00AB01D5">
            <w:pPr>
              <w:ind w:left="739" w:hanging="709"/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6526" w:type="dxa"/>
          </w:tcPr>
          <w:p w14:paraId="42A1BDF3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Начало и окончание работ, а также сроки поставки указываются в соответствующем Задании.</w:t>
            </w:r>
          </w:p>
          <w:p w14:paraId="5200FB5A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7AA32A13" w14:textId="77777777">
        <w:tc>
          <w:tcPr>
            <w:tcW w:w="3539" w:type="dxa"/>
          </w:tcPr>
          <w:p w14:paraId="3F4276A8" w14:textId="77777777" w:rsidR="00AB01D5" w:rsidRDefault="00666355">
            <w:pPr>
              <w:pStyle w:val="2"/>
              <w:numPr>
                <w:ilvl w:val="1"/>
                <w:numId w:val="3"/>
              </w:numPr>
              <w:ind w:left="739" w:hanging="709"/>
              <w:outlineLvl w:val="1"/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t>Исполнение работ</w:t>
            </w:r>
          </w:p>
          <w:p w14:paraId="73CED3B5" w14:textId="77777777" w:rsidR="00AB01D5" w:rsidRDefault="00AB01D5">
            <w:pPr>
              <w:ind w:left="739" w:hanging="709"/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6526" w:type="dxa"/>
          </w:tcPr>
          <w:p w14:paraId="609CCE4C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Подрядчик выполняет работы самостоятельно, без привлечения третьих лиц, если иное не согласовано письменно Сторонами.</w:t>
            </w:r>
          </w:p>
        </w:tc>
      </w:tr>
    </w:tbl>
    <w:p w14:paraId="60920D64" w14:textId="77777777" w:rsidR="00AB01D5" w:rsidRDefault="0066635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360" w:after="180" w:line="276" w:lineRule="auto"/>
        <w:ind w:left="-284" w:hanging="426"/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  <w:t>Права и обязанности Сторон</w:t>
      </w:r>
    </w:p>
    <w:tbl>
      <w:tblPr>
        <w:tblStyle w:val="af7"/>
        <w:tblW w:w="10065" w:type="dxa"/>
        <w:tblInd w:w="-851" w:type="dxa"/>
        <w:tblLayout w:type="fixed"/>
        <w:tblLook w:val="0400" w:firstRow="0" w:lastRow="0" w:firstColumn="0" w:lastColumn="0" w:noHBand="0" w:noVBand="1"/>
      </w:tblPr>
      <w:tblGrid>
        <w:gridCol w:w="704"/>
        <w:gridCol w:w="2849"/>
        <w:gridCol w:w="6512"/>
      </w:tblGrid>
      <w:tr w:rsidR="00AB01D5" w14:paraId="1DE88606" w14:textId="77777777" w:rsidTr="00493C0C">
        <w:trPr>
          <w:cantSplit/>
          <w:trHeight w:val="292"/>
        </w:trPr>
        <w:tc>
          <w:tcPr>
            <w:tcW w:w="3553" w:type="dxa"/>
            <w:gridSpan w:val="2"/>
          </w:tcPr>
          <w:p w14:paraId="5E18A425" w14:textId="77777777" w:rsidR="00AB01D5" w:rsidRDefault="0066635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709" w:hanging="709"/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t>Обязанности Подрядчика</w:t>
            </w:r>
          </w:p>
        </w:tc>
        <w:tc>
          <w:tcPr>
            <w:tcW w:w="6512" w:type="dxa"/>
          </w:tcPr>
          <w:p w14:paraId="725E1214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color w:val="262626"/>
                <w:sz w:val="20"/>
                <w:szCs w:val="20"/>
              </w:rPr>
            </w:pPr>
          </w:p>
        </w:tc>
      </w:tr>
      <w:tr w:rsidR="00AB01D5" w14:paraId="5B95AB82" w14:textId="77777777" w:rsidTr="00493C0C">
        <w:trPr>
          <w:cantSplit/>
          <w:trHeight w:val="474"/>
        </w:trPr>
        <w:tc>
          <w:tcPr>
            <w:tcW w:w="704" w:type="dxa"/>
          </w:tcPr>
          <w:p w14:paraId="7C6A5849" w14:textId="77777777" w:rsidR="00AB01D5" w:rsidRDefault="00AB01D5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9361" w:type="dxa"/>
            <w:gridSpan w:val="2"/>
          </w:tcPr>
          <w:p w14:paraId="16C9ECFF" w14:textId="77777777" w:rsidR="00AB01D5" w:rsidRDefault="00666355" w:rsidP="00493C0C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Изготовить и поставить Продукцию в полном соответствии с Договором и Заданием</w:t>
            </w:r>
          </w:p>
        </w:tc>
      </w:tr>
      <w:tr w:rsidR="00AB01D5" w14:paraId="3D3DB0C4" w14:textId="77777777" w:rsidTr="00493C0C">
        <w:trPr>
          <w:cantSplit/>
          <w:trHeight w:val="595"/>
        </w:trPr>
        <w:tc>
          <w:tcPr>
            <w:tcW w:w="704" w:type="dxa"/>
          </w:tcPr>
          <w:p w14:paraId="17E16EE6" w14:textId="77777777" w:rsidR="00AB01D5" w:rsidRDefault="00AB01D5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9361" w:type="dxa"/>
            <w:gridSpan w:val="2"/>
          </w:tcPr>
          <w:p w14:paraId="6F99D254" w14:textId="77777777" w:rsidR="00AB01D5" w:rsidRDefault="00666355" w:rsidP="00493C0C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Использовать предоставленные Заказчиком макеты, логотипы, изображения только в целях выполнения Договора, не передавать их третьим лицам и соблюдать режим конфиденциальности.</w:t>
            </w:r>
          </w:p>
          <w:p w14:paraId="3E682AC6" w14:textId="0F594ADE" w:rsidR="00B26AA4" w:rsidRDefault="00B26AA4" w:rsidP="00493C0C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B26AA4" w14:paraId="180E40A9" w14:textId="77777777" w:rsidTr="00493C0C">
        <w:trPr>
          <w:cantSplit/>
          <w:trHeight w:val="595"/>
        </w:trPr>
        <w:tc>
          <w:tcPr>
            <w:tcW w:w="704" w:type="dxa"/>
          </w:tcPr>
          <w:p w14:paraId="27FCA8F5" w14:textId="77777777" w:rsidR="00B26AA4" w:rsidRDefault="00B26AA4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9361" w:type="dxa"/>
            <w:gridSpan w:val="2"/>
          </w:tcPr>
          <w:p w14:paraId="1D0CBEBB" w14:textId="697E0DB4" w:rsidR="00B26AA4" w:rsidRDefault="00B26AA4" w:rsidP="00B26AA4">
            <w:pPr>
              <w:jc w:val="both"/>
              <w:rPr>
                <w:rFonts w:ascii="Helvetica Neue" w:hAnsi="Helvetica Neue"/>
                <w:sz w:val="20"/>
                <w:szCs w:val="20"/>
              </w:rPr>
            </w:pPr>
            <w:r w:rsidRPr="007E7A37">
              <w:rPr>
                <w:rFonts w:ascii="Helvetica Neue" w:hAnsi="Helvetica Neue"/>
                <w:sz w:val="20"/>
                <w:szCs w:val="20"/>
              </w:rPr>
              <w:t>Подрядчик не вправе без предварительного письменного согласия Заказчика использовать каким-либо образом результаты выполнения Работ, Изделия, а также любые связанные с ними материалы и обозначения, включая, но не ограничиваясь:</w:t>
            </w:r>
            <w:r w:rsidRPr="00B26AA4">
              <w:rPr>
                <w:rFonts w:ascii="Helvetica Neue" w:hAnsi="Helvetica Neue"/>
                <w:sz w:val="20"/>
                <w:szCs w:val="20"/>
                <w:lang w:val="ru-RU"/>
              </w:rPr>
              <w:t xml:space="preserve"> </w:t>
            </w:r>
            <w:r w:rsidRPr="007E7A37">
              <w:rPr>
                <w:rFonts w:ascii="Helvetica Neue" w:hAnsi="Helvetica Neue"/>
                <w:sz w:val="20"/>
                <w:szCs w:val="20"/>
              </w:rPr>
              <w:t xml:space="preserve">фото- и видеоматериалы, изображения изделий, логотипы, товарные знаки, фирменные обозначения, элементы </w:t>
            </w:r>
            <w:proofErr w:type="spellStart"/>
            <w:r w:rsidRPr="007E7A37">
              <w:rPr>
                <w:rFonts w:ascii="Helvetica Neue" w:hAnsi="Helvetica Neue"/>
                <w:sz w:val="20"/>
                <w:szCs w:val="20"/>
              </w:rPr>
              <w:t>брендирования</w:t>
            </w:r>
            <w:proofErr w:type="spellEnd"/>
            <w:r w:rsidRPr="007E7A37">
              <w:rPr>
                <w:rFonts w:ascii="Helvetica Neue" w:hAnsi="Helvetica Neue"/>
                <w:sz w:val="20"/>
                <w:szCs w:val="20"/>
              </w:rPr>
              <w:t>, макеты, эскизы, упаковку, а также сведения о заказах Заказчика.</w:t>
            </w:r>
          </w:p>
          <w:p w14:paraId="22EA781A" w14:textId="77777777" w:rsidR="00B26AA4" w:rsidRDefault="00B26AA4" w:rsidP="00493C0C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3B4EDC34" w14:textId="77777777" w:rsidTr="00493C0C">
        <w:trPr>
          <w:cantSplit/>
          <w:trHeight w:val="595"/>
        </w:trPr>
        <w:tc>
          <w:tcPr>
            <w:tcW w:w="704" w:type="dxa"/>
          </w:tcPr>
          <w:p w14:paraId="02B329F2" w14:textId="77777777" w:rsidR="00AB01D5" w:rsidRDefault="00AB01D5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9361" w:type="dxa"/>
            <w:gridSpan w:val="2"/>
          </w:tcPr>
          <w:p w14:paraId="2E5CDB1E" w14:textId="77777777" w:rsidR="00AB01D5" w:rsidRDefault="00666355" w:rsidP="00493C0C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При выявлении брака устранить недостатки своими силами и за свой счёт, включая организацию и оплату доставки бракованной Продукции.</w:t>
            </w:r>
          </w:p>
        </w:tc>
      </w:tr>
      <w:tr w:rsidR="00AB01D5" w14:paraId="43132780" w14:textId="77777777" w:rsidTr="00493C0C">
        <w:trPr>
          <w:cantSplit/>
          <w:trHeight w:val="595"/>
        </w:trPr>
        <w:tc>
          <w:tcPr>
            <w:tcW w:w="704" w:type="dxa"/>
          </w:tcPr>
          <w:p w14:paraId="5B627A40" w14:textId="77777777" w:rsidR="00AB01D5" w:rsidRDefault="00AB01D5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9361" w:type="dxa"/>
            <w:gridSpan w:val="2"/>
          </w:tcPr>
          <w:p w14:paraId="6BF8CE67" w14:textId="77777777" w:rsidR="00AB01D5" w:rsidRDefault="00666355" w:rsidP="00493C0C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Поставить Продукцию в согласованном количестве, надлежащего качества и в установленный срок.</w:t>
            </w:r>
          </w:p>
        </w:tc>
      </w:tr>
      <w:tr w:rsidR="00AB01D5" w14:paraId="4A6F4815" w14:textId="77777777" w:rsidTr="00493C0C">
        <w:trPr>
          <w:cantSplit/>
          <w:trHeight w:val="595"/>
        </w:trPr>
        <w:tc>
          <w:tcPr>
            <w:tcW w:w="704" w:type="dxa"/>
          </w:tcPr>
          <w:p w14:paraId="50DF2A7F" w14:textId="77777777" w:rsidR="00AB01D5" w:rsidRDefault="00AB01D5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9361" w:type="dxa"/>
            <w:gridSpan w:val="2"/>
          </w:tcPr>
          <w:p w14:paraId="1C6E318A" w14:textId="77777777" w:rsidR="00AB01D5" w:rsidRDefault="00666355" w:rsidP="00493C0C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Немедленно уведомлять Заказчика о любых обстоятельствах, способных повлиять на сроки, качество или стоимость.</w:t>
            </w:r>
          </w:p>
        </w:tc>
      </w:tr>
      <w:tr w:rsidR="00AB01D5" w14:paraId="2FF82984" w14:textId="77777777" w:rsidTr="00493C0C">
        <w:trPr>
          <w:cantSplit/>
          <w:trHeight w:val="595"/>
        </w:trPr>
        <w:tc>
          <w:tcPr>
            <w:tcW w:w="704" w:type="dxa"/>
          </w:tcPr>
          <w:p w14:paraId="2A2D3C60" w14:textId="77777777" w:rsidR="00AB01D5" w:rsidRDefault="00AB01D5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9361" w:type="dxa"/>
            <w:gridSpan w:val="2"/>
          </w:tcPr>
          <w:p w14:paraId="2471F430" w14:textId="77777777" w:rsidR="00AB01D5" w:rsidRDefault="00666355" w:rsidP="00493C0C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Гарантировать, что Продукция не нарушает прав третьих лиц (в том числе авторских и смежных прав).</w:t>
            </w:r>
          </w:p>
          <w:p w14:paraId="42B18996" w14:textId="77777777" w:rsidR="00AB01D5" w:rsidRDefault="00AB01D5" w:rsidP="00493C0C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3F42CE0F" w14:textId="77777777" w:rsidTr="00493C0C">
        <w:tc>
          <w:tcPr>
            <w:tcW w:w="3553" w:type="dxa"/>
            <w:gridSpan w:val="2"/>
          </w:tcPr>
          <w:p w14:paraId="5E5D879D" w14:textId="77777777" w:rsidR="00AB01D5" w:rsidRDefault="00666355">
            <w:pPr>
              <w:numPr>
                <w:ilvl w:val="1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20" w:line="276" w:lineRule="auto"/>
              <w:ind w:left="709" w:hanging="709"/>
              <w:rPr>
                <w:rFonts w:ascii="Helvetica Neue" w:eastAsia="Helvetica Neue" w:hAnsi="Helvetica Neue" w:cs="Helvetica Neue"/>
                <w:b/>
                <w:bCs/>
                <w:color w:val="40404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t>Права Подрядчика</w:t>
            </w:r>
          </w:p>
        </w:tc>
        <w:tc>
          <w:tcPr>
            <w:tcW w:w="6512" w:type="dxa"/>
          </w:tcPr>
          <w:p w14:paraId="452889FF" w14:textId="77777777" w:rsidR="00AB01D5" w:rsidRDefault="00AB01D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75D56F3B" w14:textId="77777777" w:rsidTr="00493C0C">
        <w:tc>
          <w:tcPr>
            <w:tcW w:w="704" w:type="dxa"/>
          </w:tcPr>
          <w:p w14:paraId="00E7E7CD" w14:textId="77777777" w:rsidR="00AB01D5" w:rsidRDefault="00AB01D5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9361" w:type="dxa"/>
            <w:gridSpan w:val="2"/>
          </w:tcPr>
          <w:p w14:paraId="5BB4487C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Получить вознаграждение после передачи Продукции Заказчику.</w:t>
            </w:r>
          </w:p>
          <w:p w14:paraId="2E4DB2E9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22CFCFA0" w14:textId="77777777" w:rsidTr="00493C0C">
        <w:tc>
          <w:tcPr>
            <w:tcW w:w="704" w:type="dxa"/>
          </w:tcPr>
          <w:p w14:paraId="18191B6E" w14:textId="77777777" w:rsidR="00AB01D5" w:rsidRDefault="00AB01D5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9361" w:type="dxa"/>
            <w:gridSpan w:val="2"/>
          </w:tcPr>
          <w:p w14:paraId="163DFB25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Запрашивать у Заказчика письменные разъяснения по Заданиям и приостанавливать работы только при наличии письменного согласия Заказчика.</w:t>
            </w:r>
          </w:p>
          <w:p w14:paraId="62D8660C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7F3ADA62" w14:textId="77777777" w:rsidTr="00493C0C">
        <w:tc>
          <w:tcPr>
            <w:tcW w:w="704" w:type="dxa"/>
          </w:tcPr>
          <w:p w14:paraId="195CEADE" w14:textId="77777777" w:rsidR="00AB01D5" w:rsidRDefault="00AB01D5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9361" w:type="dxa"/>
            <w:gridSpan w:val="2"/>
          </w:tcPr>
          <w:p w14:paraId="1CAB13E7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Принимать участие в согласовании технических параметров макетов и тиража.</w:t>
            </w:r>
          </w:p>
          <w:p w14:paraId="6A2742CE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3A41AA81" w14:textId="77777777" w:rsidTr="00493C0C">
        <w:tc>
          <w:tcPr>
            <w:tcW w:w="704" w:type="dxa"/>
          </w:tcPr>
          <w:p w14:paraId="0FD8E3FB" w14:textId="77777777" w:rsidR="00AB01D5" w:rsidRDefault="00AB01D5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9361" w:type="dxa"/>
            <w:gridSpan w:val="2"/>
          </w:tcPr>
          <w:p w14:paraId="0EAEC9C3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Подрядчик вправе отказаться от исполнения Договора при условии письменного уведомления Заказчика не позднее чем за 2 (два) месяца до предполагаемой даты расторжения.</w:t>
            </w:r>
          </w:p>
          <w:p w14:paraId="627EEC72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58D839D7" w14:textId="77777777" w:rsidTr="00493C0C">
        <w:tc>
          <w:tcPr>
            <w:tcW w:w="3553" w:type="dxa"/>
            <w:gridSpan w:val="2"/>
          </w:tcPr>
          <w:p w14:paraId="0436EF95" w14:textId="77777777" w:rsidR="00AB01D5" w:rsidRDefault="00666355">
            <w:pPr>
              <w:numPr>
                <w:ilvl w:val="1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20" w:line="276" w:lineRule="auto"/>
              <w:ind w:left="709" w:hanging="709"/>
              <w:rPr>
                <w:rFonts w:ascii="Helvetica Neue" w:eastAsia="Helvetica Neue" w:hAnsi="Helvetica Neue" w:cs="Helvetica Neue"/>
                <w:b/>
                <w:bCs/>
                <w:color w:val="40404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t>Обязанности Заказчика</w:t>
            </w:r>
          </w:p>
        </w:tc>
        <w:tc>
          <w:tcPr>
            <w:tcW w:w="6512" w:type="dxa"/>
          </w:tcPr>
          <w:p w14:paraId="4A91DD01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000F8783" w14:textId="77777777" w:rsidTr="00493C0C">
        <w:tc>
          <w:tcPr>
            <w:tcW w:w="704" w:type="dxa"/>
          </w:tcPr>
          <w:p w14:paraId="7A2FDC12" w14:textId="77777777" w:rsidR="00AB01D5" w:rsidRDefault="00AB01D5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9361" w:type="dxa"/>
            <w:gridSpan w:val="2"/>
          </w:tcPr>
          <w:p w14:paraId="191A9F1E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Предоставить Подрядчику необходимые макеты, логотипы, фирменные материалы и иные данные для изготовления Продукции.</w:t>
            </w:r>
          </w:p>
          <w:p w14:paraId="2D57100D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0A9591DB" w14:textId="77777777" w:rsidTr="00493C0C">
        <w:tc>
          <w:tcPr>
            <w:tcW w:w="704" w:type="dxa"/>
          </w:tcPr>
          <w:p w14:paraId="6ECE5653" w14:textId="77777777" w:rsidR="00AB01D5" w:rsidRDefault="00AB01D5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9361" w:type="dxa"/>
            <w:gridSpan w:val="2"/>
          </w:tcPr>
          <w:p w14:paraId="7CD28EA8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Проверить качество и количество Продукции в сроки, установленные Договором, и направить письменные замечания при их наличии.</w:t>
            </w:r>
          </w:p>
          <w:p w14:paraId="34B7CF39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542E6BF3" w14:textId="77777777" w:rsidTr="00493C0C">
        <w:tc>
          <w:tcPr>
            <w:tcW w:w="704" w:type="dxa"/>
          </w:tcPr>
          <w:p w14:paraId="2709315D" w14:textId="77777777" w:rsidR="00AB01D5" w:rsidRDefault="00AB01D5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9361" w:type="dxa"/>
            <w:gridSpan w:val="2"/>
          </w:tcPr>
          <w:p w14:paraId="26B7761B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Оплатить изготовленную и поставленную Продукцию в порядке и размере, установленном Договором и Заданиями.</w:t>
            </w:r>
          </w:p>
          <w:p w14:paraId="673AC1EC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4B5279BC" w14:textId="77777777" w:rsidTr="00493C0C">
        <w:tc>
          <w:tcPr>
            <w:tcW w:w="3553" w:type="dxa"/>
            <w:gridSpan w:val="2"/>
          </w:tcPr>
          <w:p w14:paraId="13F034BA" w14:textId="77777777" w:rsidR="00AB01D5" w:rsidRDefault="0066635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709" w:hanging="709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t>Права Заказчика</w:t>
            </w:r>
          </w:p>
        </w:tc>
        <w:tc>
          <w:tcPr>
            <w:tcW w:w="6512" w:type="dxa"/>
          </w:tcPr>
          <w:p w14:paraId="0123892F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2071B702" w14:textId="77777777" w:rsidTr="00493C0C">
        <w:tc>
          <w:tcPr>
            <w:tcW w:w="704" w:type="dxa"/>
          </w:tcPr>
          <w:p w14:paraId="3614FAD7" w14:textId="77777777" w:rsidR="00AB01D5" w:rsidRDefault="00AB01D5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9361" w:type="dxa"/>
            <w:gridSpan w:val="2"/>
          </w:tcPr>
          <w:p w14:paraId="5DE7CB5E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Контролировать ход и качество выполнения работ на любом этапе.</w:t>
            </w:r>
          </w:p>
        </w:tc>
      </w:tr>
      <w:tr w:rsidR="00AB01D5" w14:paraId="4087D43D" w14:textId="77777777" w:rsidTr="00493C0C">
        <w:tc>
          <w:tcPr>
            <w:tcW w:w="704" w:type="dxa"/>
          </w:tcPr>
          <w:p w14:paraId="458683BE" w14:textId="77777777" w:rsidR="00AB01D5" w:rsidRDefault="00AB01D5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9361" w:type="dxa"/>
            <w:gridSpan w:val="2"/>
          </w:tcPr>
          <w:p w14:paraId="5478FCD2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Требовать устранения недостатков за счёт Подрядчика в согласованный срок.</w:t>
            </w:r>
          </w:p>
        </w:tc>
      </w:tr>
      <w:tr w:rsidR="00AB01D5" w14:paraId="7B50E1EE" w14:textId="77777777" w:rsidTr="00493C0C">
        <w:tc>
          <w:tcPr>
            <w:tcW w:w="704" w:type="dxa"/>
          </w:tcPr>
          <w:p w14:paraId="35E5FABB" w14:textId="77777777" w:rsidR="00AB01D5" w:rsidRDefault="00AB01D5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9361" w:type="dxa"/>
            <w:gridSpan w:val="2"/>
          </w:tcPr>
          <w:p w14:paraId="52D0B837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Отказаться от Договора и потребовать возмещения убытков, если Подрядчик нарушает сроки, выполняет работу некачественно или с отклонением от утверждённых параметров.</w:t>
            </w:r>
          </w:p>
          <w:p w14:paraId="2C37FF7B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2C08A5A6" w14:textId="77777777" w:rsidTr="00493C0C">
        <w:tc>
          <w:tcPr>
            <w:tcW w:w="704" w:type="dxa"/>
          </w:tcPr>
          <w:p w14:paraId="68F855E7" w14:textId="77777777" w:rsidR="00AB01D5" w:rsidRDefault="00AB01D5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9361" w:type="dxa"/>
            <w:gridSpan w:val="2"/>
          </w:tcPr>
          <w:p w14:paraId="1A04753B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Приостанавливать или прекращать выполнение работ при обнаружении нарушений условий Договора.</w:t>
            </w:r>
          </w:p>
          <w:p w14:paraId="38122B01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3237E90E" w14:textId="77777777" w:rsidTr="00493C0C">
        <w:tc>
          <w:tcPr>
            <w:tcW w:w="704" w:type="dxa"/>
          </w:tcPr>
          <w:p w14:paraId="62C79470" w14:textId="77777777" w:rsidR="00AB01D5" w:rsidRDefault="00AB01D5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9361" w:type="dxa"/>
            <w:gridSpan w:val="2"/>
          </w:tcPr>
          <w:p w14:paraId="1D96834D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Использовать фото- и видеоматериалы изготовленной Продукции для размещения на информационных ресурсах и демонстрации клиентам, </w:t>
            </w:r>
            <w:proofErr w:type="gramStart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при условии что</w:t>
            </w:r>
            <w:proofErr w:type="gramEnd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 такое использование не раскрывает коммерчески чувствительную информацию Подрядчика.</w:t>
            </w:r>
          </w:p>
        </w:tc>
      </w:tr>
    </w:tbl>
    <w:p w14:paraId="25F48DE3" w14:textId="77777777" w:rsidR="00AB01D5" w:rsidRDefault="0066635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360" w:after="180" w:line="276" w:lineRule="auto"/>
        <w:ind w:left="-284" w:hanging="426"/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  <w:lastRenderedPageBreak/>
        <w:t xml:space="preserve">Стоимость </w:t>
      </w:r>
    </w:p>
    <w:tbl>
      <w:tblPr>
        <w:tblStyle w:val="af8"/>
        <w:tblW w:w="9923" w:type="dxa"/>
        <w:tblInd w:w="-7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398"/>
        <w:gridCol w:w="6525"/>
      </w:tblGrid>
      <w:tr w:rsidR="00AB01D5" w14:paraId="3A13F6E4" w14:textId="77777777">
        <w:trPr>
          <w:trHeight w:val="624"/>
        </w:trPr>
        <w:tc>
          <w:tcPr>
            <w:tcW w:w="3398" w:type="dxa"/>
          </w:tcPr>
          <w:p w14:paraId="31F4021A" w14:textId="77777777" w:rsidR="00AB01D5" w:rsidRDefault="0066635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603" w:hanging="709"/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t>Определение стоимости</w:t>
            </w:r>
          </w:p>
        </w:tc>
        <w:tc>
          <w:tcPr>
            <w:tcW w:w="6525" w:type="dxa"/>
          </w:tcPr>
          <w:p w14:paraId="7901619B" w14:textId="77777777" w:rsidR="00AB01D5" w:rsidRDefault="00666355">
            <w:pPr>
              <w:ind w:right="-118"/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Стоимость Продукции определяется в соответствующем Задании и может изменяться только по соглашению Сторон путём подписания дополнительного соглашения.</w:t>
            </w:r>
          </w:p>
          <w:p w14:paraId="450A600F" w14:textId="77777777" w:rsidR="00AB01D5" w:rsidRDefault="00AB01D5">
            <w:pPr>
              <w:ind w:right="-118"/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7E14AE4D" w14:textId="77777777">
        <w:trPr>
          <w:trHeight w:val="85"/>
        </w:trPr>
        <w:tc>
          <w:tcPr>
            <w:tcW w:w="3398" w:type="dxa"/>
          </w:tcPr>
          <w:p w14:paraId="2AF361B2" w14:textId="77777777" w:rsidR="00AB01D5" w:rsidRDefault="0066635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603" w:hanging="709"/>
              <w:rPr>
                <w:rFonts w:ascii="Helvetica Neue" w:eastAsia="Helvetica Neue" w:hAnsi="Helvetica Neue" w:cs="Helvetica Neue"/>
                <w:b/>
                <w:bCs/>
                <w:color w:val="00000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6525" w:type="dxa"/>
          </w:tcPr>
          <w:p w14:paraId="55F7AD79" w14:textId="77777777" w:rsidR="00AB01D5" w:rsidRDefault="00666355">
            <w:pPr>
              <w:ind w:right="-118"/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Оплата осуществляется в сроки и порядке, указанные в Задании, на основании счетов, выставленных Подрядчиком.</w:t>
            </w:r>
          </w:p>
          <w:p w14:paraId="19C6E38F" w14:textId="77777777" w:rsidR="00AB01D5" w:rsidRDefault="00AB01D5">
            <w:pPr>
              <w:ind w:right="-118"/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649198C0" w14:textId="77777777">
        <w:trPr>
          <w:trHeight w:val="894"/>
        </w:trPr>
        <w:tc>
          <w:tcPr>
            <w:tcW w:w="3398" w:type="dxa"/>
          </w:tcPr>
          <w:p w14:paraId="7A6FB981" w14:textId="77777777" w:rsidR="00AB01D5" w:rsidRDefault="0066635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603" w:hanging="709"/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t>Поэтапная оплата</w:t>
            </w:r>
          </w:p>
        </w:tc>
        <w:tc>
          <w:tcPr>
            <w:tcW w:w="6525" w:type="dxa"/>
          </w:tcPr>
          <w:p w14:paraId="2B2C7BAE" w14:textId="77777777" w:rsidR="00AB01D5" w:rsidRDefault="00666355">
            <w:pPr>
              <w:ind w:right="-118"/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Заказчик вправе производить оплату поэтапно в соответствии с графиком, согласованным в Задании. Допускается досрочная оплата по усмотрению Заказчика.</w:t>
            </w:r>
          </w:p>
        </w:tc>
      </w:tr>
      <w:tr w:rsidR="00AB01D5" w14:paraId="6D78EC13" w14:textId="77777777">
        <w:trPr>
          <w:trHeight w:val="566"/>
        </w:trPr>
        <w:tc>
          <w:tcPr>
            <w:tcW w:w="3398" w:type="dxa"/>
          </w:tcPr>
          <w:p w14:paraId="409DF616" w14:textId="77777777" w:rsidR="00AB01D5" w:rsidRDefault="0066635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603" w:hanging="709"/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t>Способ оплаты</w:t>
            </w:r>
          </w:p>
        </w:tc>
        <w:tc>
          <w:tcPr>
            <w:tcW w:w="6525" w:type="dxa"/>
          </w:tcPr>
          <w:p w14:paraId="06F678E5" w14:textId="77777777" w:rsidR="00AB01D5" w:rsidRDefault="00666355">
            <w:pPr>
              <w:ind w:right="-118"/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Оплата производится путем перечисления денежных средств на расчетный счет Подрядчика, указанный в Договоре, либо иным согласованным Сторонами способом.</w:t>
            </w:r>
          </w:p>
          <w:p w14:paraId="3888A6EF" w14:textId="77777777" w:rsidR="00AB01D5" w:rsidRDefault="00AB01D5">
            <w:pPr>
              <w:ind w:right="-118"/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3DDE0499" w14:textId="77777777">
        <w:tc>
          <w:tcPr>
            <w:tcW w:w="3398" w:type="dxa"/>
          </w:tcPr>
          <w:p w14:paraId="53057928" w14:textId="77777777" w:rsidR="00AB01D5" w:rsidRDefault="0066635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603" w:hanging="709"/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t>Момент исполнения обязательства</w:t>
            </w:r>
          </w:p>
        </w:tc>
        <w:tc>
          <w:tcPr>
            <w:tcW w:w="6525" w:type="dxa"/>
          </w:tcPr>
          <w:p w14:paraId="1405CEDF" w14:textId="77777777" w:rsidR="00AB01D5" w:rsidRDefault="00666355">
            <w:pPr>
              <w:ind w:right="-118"/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Обязательства Заказчика по оплате Работ считаются исполненными с момента списания денежных средств с расчетного счета Заказчика либо передачи их иным согласованным способом.</w:t>
            </w:r>
          </w:p>
        </w:tc>
      </w:tr>
    </w:tbl>
    <w:p w14:paraId="09633548" w14:textId="77777777" w:rsidR="00AB01D5" w:rsidRDefault="0066635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360" w:after="180" w:line="276" w:lineRule="auto"/>
        <w:ind w:left="-284" w:hanging="425"/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  <w:t>Поставка и приемка Продукции</w:t>
      </w:r>
    </w:p>
    <w:tbl>
      <w:tblPr>
        <w:tblStyle w:val="af9"/>
        <w:tblW w:w="10207" w:type="dxa"/>
        <w:tblInd w:w="-85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398"/>
        <w:gridCol w:w="6809"/>
      </w:tblGrid>
      <w:tr w:rsidR="00AB01D5" w14:paraId="5B3B499C" w14:textId="77777777">
        <w:trPr>
          <w:trHeight w:val="340"/>
        </w:trPr>
        <w:tc>
          <w:tcPr>
            <w:tcW w:w="3398" w:type="dxa"/>
          </w:tcPr>
          <w:p w14:paraId="3DFFBA83" w14:textId="77777777" w:rsidR="00AB01D5" w:rsidRDefault="0066635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794" w:hanging="760"/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t>Место и способ поставки</w:t>
            </w:r>
          </w:p>
        </w:tc>
        <w:tc>
          <w:tcPr>
            <w:tcW w:w="6809" w:type="dxa"/>
          </w:tcPr>
          <w:p w14:paraId="16A305A4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Поставка Продукции осуществляется по адресу, указанному в Задании, либо иным согласованным Сторонами способом. Доставка может выполняться силами Подрядчика или сторонней транспортной организацией.</w:t>
            </w:r>
          </w:p>
          <w:p w14:paraId="071C1416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7E60A7EC" w14:textId="77777777">
        <w:tc>
          <w:tcPr>
            <w:tcW w:w="3398" w:type="dxa"/>
          </w:tcPr>
          <w:p w14:paraId="0C83D9AA" w14:textId="77777777" w:rsidR="00AB01D5" w:rsidRDefault="0066635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794" w:hanging="760"/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t>Сроки поставки</w:t>
            </w:r>
          </w:p>
        </w:tc>
        <w:tc>
          <w:tcPr>
            <w:tcW w:w="6809" w:type="dxa"/>
          </w:tcPr>
          <w:p w14:paraId="39420921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Сроки изготовления и поставки Продукции указываются в каждом Задании. Нарушение сроков без согласования с Заказчиком считается существенным нарушением условий Договора.</w:t>
            </w:r>
          </w:p>
          <w:p w14:paraId="3564FD92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19B70E51" w14:textId="77777777">
        <w:tc>
          <w:tcPr>
            <w:tcW w:w="3398" w:type="dxa"/>
          </w:tcPr>
          <w:p w14:paraId="5D16F96D" w14:textId="77777777" w:rsidR="00AB01D5" w:rsidRDefault="0066635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794" w:hanging="760"/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t>Приёмка по количеству и качеству</w:t>
            </w:r>
          </w:p>
        </w:tc>
        <w:tc>
          <w:tcPr>
            <w:tcW w:w="6809" w:type="dxa"/>
          </w:tcPr>
          <w:p w14:paraId="556BABA1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Заказчик обязан в срок, установленный Заданием, осуществить приёмку Продукции, включая её осмотр, и подписать закрывающие документы (универсальный передаточный документ - УПД). Подписание допускается как в бумажной форме, так и посредством электронного документооборота (ЭДО). В случае выявления брака либо недостачи Заказчик направляет Подрядчику письменное уведомление с указанием соответствующих обстоятельств.</w:t>
            </w:r>
          </w:p>
          <w:p w14:paraId="1EA421F2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05E31C1B" w14:textId="77777777">
        <w:tc>
          <w:tcPr>
            <w:tcW w:w="3398" w:type="dxa"/>
          </w:tcPr>
          <w:p w14:paraId="1EAD0541" w14:textId="77777777" w:rsidR="00AB01D5" w:rsidRDefault="0066635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794" w:hanging="760"/>
              <w:rPr>
                <w:rFonts w:ascii="Helvetica Neue" w:eastAsia="Helvetica Neue" w:hAnsi="Helvetica Neue" w:cs="Helvetica Neue"/>
                <w:color w:val="00000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t>Брак и замена</w:t>
            </w:r>
          </w:p>
        </w:tc>
        <w:tc>
          <w:tcPr>
            <w:tcW w:w="6809" w:type="dxa"/>
          </w:tcPr>
          <w:p w14:paraId="6EAF618E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В случае обнаружения брака, недостатков или несоответствия Продукции условиям Задания Подрядчик обязан по выбору Заказчика:</w:t>
            </w:r>
          </w:p>
          <w:p w14:paraId="593E87B6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(a) заменить бракованную Продукцию на надлежащую;</w:t>
            </w:r>
          </w:p>
          <w:p w14:paraId="4EE92629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(b) устранить недостатки за свой счёт;</w:t>
            </w:r>
          </w:p>
          <w:p w14:paraId="6169D2F3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(c) вернуть уплаченную сумму за бракованную Продукцию.</w:t>
            </w:r>
          </w:p>
          <w:p w14:paraId="33CEAF3C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  <w:p w14:paraId="1B256D69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Все работы по устранению брака или недостатков должны быть выполнены Подрядчиком в максимально краткий срок, исходя из характера выявленных недостатков и необходимости своевременной сдачи Продукции, но в любом случае не позднее срока, установленного Заказчиком в письменном уведомлении.</w:t>
            </w:r>
          </w:p>
        </w:tc>
      </w:tr>
    </w:tbl>
    <w:p w14:paraId="74B9EBCE" w14:textId="77777777" w:rsidR="00AB01D5" w:rsidRDefault="0066635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360" w:after="180" w:line="276" w:lineRule="auto"/>
        <w:ind w:left="-284" w:hanging="425"/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  <w:t>Гарантия</w:t>
      </w:r>
    </w:p>
    <w:tbl>
      <w:tblPr>
        <w:tblStyle w:val="afa"/>
        <w:tblW w:w="10207" w:type="dxa"/>
        <w:tblInd w:w="-85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398"/>
        <w:gridCol w:w="6809"/>
      </w:tblGrid>
      <w:tr w:rsidR="00AB01D5" w14:paraId="3C1411C5" w14:textId="77777777">
        <w:tc>
          <w:tcPr>
            <w:tcW w:w="3398" w:type="dxa"/>
          </w:tcPr>
          <w:p w14:paraId="1B98404A" w14:textId="77777777" w:rsidR="00AB01D5" w:rsidRDefault="0066635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794" w:hanging="760"/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t>Гарантийный срок</w:t>
            </w:r>
          </w:p>
        </w:tc>
        <w:tc>
          <w:tcPr>
            <w:tcW w:w="6809" w:type="dxa"/>
          </w:tcPr>
          <w:p w14:paraId="3AE71380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Заказчик вправе предъявлять претензии по качеству Продукции в течение 6 (шести) месяцев с момента её фактической передачи. Устранение выявленных в этот период недостатков производится за счёт Подрядчика.</w:t>
            </w:r>
          </w:p>
          <w:p w14:paraId="4DE3ED51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7E7D5E12" w14:textId="77777777">
        <w:tc>
          <w:tcPr>
            <w:tcW w:w="3398" w:type="dxa"/>
          </w:tcPr>
          <w:p w14:paraId="68FA8822" w14:textId="77777777" w:rsidR="00AB01D5" w:rsidRDefault="0066635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794" w:hanging="760"/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lastRenderedPageBreak/>
              <w:t>Брак в гарантийный период</w:t>
            </w:r>
          </w:p>
        </w:tc>
        <w:tc>
          <w:tcPr>
            <w:tcW w:w="6809" w:type="dxa"/>
          </w:tcPr>
          <w:p w14:paraId="6E456AD2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В случае выявления в течение гарантийного срока брака — существенных недостатков, делающих Продукцию непригодной для использования по назначению, Подрядчик обязан по выбору Заказчика: (а) заменить Продукцию на новую; (б) возвратить уплаченную за бракованную Продукцию сумму.</w:t>
            </w:r>
          </w:p>
          <w:p w14:paraId="781FFEC2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5EE70369" w14:textId="77777777">
        <w:tc>
          <w:tcPr>
            <w:tcW w:w="3398" w:type="dxa"/>
          </w:tcPr>
          <w:p w14:paraId="2A8ED3A6" w14:textId="77777777" w:rsidR="00AB01D5" w:rsidRDefault="0066635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794" w:hanging="760"/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t>Срок устранения</w:t>
            </w:r>
          </w:p>
        </w:tc>
        <w:tc>
          <w:tcPr>
            <w:tcW w:w="6809" w:type="dxa"/>
          </w:tcPr>
          <w:p w14:paraId="445A4B90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Замена бракованной Продукции должна быть произведена в срок, согласованный с Заказчиком, но не позднее 10 (десяти) календарных дней с момента получения уведомления о браке.</w:t>
            </w:r>
          </w:p>
          <w:p w14:paraId="5711BF5C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7D79CB33" w14:textId="77777777">
        <w:tc>
          <w:tcPr>
            <w:tcW w:w="3398" w:type="dxa"/>
          </w:tcPr>
          <w:p w14:paraId="5F7ACEED" w14:textId="77777777" w:rsidR="00AB01D5" w:rsidRDefault="0066635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794" w:hanging="760"/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t>Ограничения по гарантии</w:t>
            </w:r>
          </w:p>
        </w:tc>
        <w:tc>
          <w:tcPr>
            <w:tcW w:w="6809" w:type="dxa"/>
          </w:tcPr>
          <w:p w14:paraId="056136A3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Подрядчик освобождается от ответственности за выявленный брак, если он возник вследствие нарушений Заказчиком условий хранения, транспортировки или эксплуатации, а также в случае естественного износа Продукции.</w:t>
            </w:r>
          </w:p>
        </w:tc>
      </w:tr>
    </w:tbl>
    <w:p w14:paraId="44756860" w14:textId="77777777" w:rsidR="00AB01D5" w:rsidRDefault="0066635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360" w:after="180" w:line="276" w:lineRule="auto"/>
        <w:ind w:left="-284" w:hanging="425"/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  <w:t>Ответственность</w:t>
      </w:r>
    </w:p>
    <w:tbl>
      <w:tblPr>
        <w:tblStyle w:val="afb"/>
        <w:tblW w:w="10207" w:type="dxa"/>
        <w:tblInd w:w="-85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398"/>
        <w:gridCol w:w="6809"/>
      </w:tblGrid>
      <w:tr w:rsidR="00AB01D5" w14:paraId="3A6B7072" w14:textId="77777777">
        <w:trPr>
          <w:trHeight w:val="340"/>
        </w:trPr>
        <w:tc>
          <w:tcPr>
            <w:tcW w:w="3398" w:type="dxa"/>
          </w:tcPr>
          <w:p w14:paraId="673206A9" w14:textId="77777777" w:rsidR="00AB01D5" w:rsidRDefault="0066635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794" w:hanging="760"/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t>Неустойка за просрочку оплаты</w:t>
            </w:r>
          </w:p>
        </w:tc>
        <w:tc>
          <w:tcPr>
            <w:tcW w:w="6809" w:type="dxa"/>
          </w:tcPr>
          <w:p w14:paraId="05366ECB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В случае просрочки оплаты Заказчик уплачивает Подрядчику неустойку в размере 0,1% от суммы просроченного платежа за каждый день просрочки, но не более 10% от указанной суммы.</w:t>
            </w:r>
          </w:p>
          <w:p w14:paraId="14451CB8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0A96996C" w14:textId="77777777">
        <w:tc>
          <w:tcPr>
            <w:tcW w:w="3398" w:type="dxa"/>
          </w:tcPr>
          <w:p w14:paraId="46C5A8B2" w14:textId="77777777" w:rsidR="00AB01D5" w:rsidRDefault="0066635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794" w:hanging="760"/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t>Неустойка за просрочку исполнения</w:t>
            </w:r>
          </w:p>
        </w:tc>
        <w:tc>
          <w:tcPr>
            <w:tcW w:w="6809" w:type="dxa"/>
          </w:tcPr>
          <w:p w14:paraId="27E581FE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В случае нарушения сроков изготовления или поставки Продукции Подрядчик уплачивает Заказчику неустойку в размере 0,1% от стоимости просроченной партии за каждый день просрочки, но не более 10% от указанной стоимости.</w:t>
            </w:r>
          </w:p>
          <w:p w14:paraId="2AB8B222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1F82690D" w14:textId="77777777">
        <w:tc>
          <w:tcPr>
            <w:tcW w:w="3398" w:type="dxa"/>
          </w:tcPr>
          <w:p w14:paraId="4E887A42" w14:textId="77777777" w:rsidR="00AB01D5" w:rsidRDefault="0066635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794" w:hanging="760"/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t>Неустойка за просрочку устранения недостатков</w:t>
            </w:r>
          </w:p>
        </w:tc>
        <w:tc>
          <w:tcPr>
            <w:tcW w:w="6809" w:type="dxa"/>
          </w:tcPr>
          <w:p w14:paraId="64C70E64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В случае, если Подрядчик не устранит выявленные при приёмке недостатки в согласованный срок, Заказчик вправе требовать уплаты штрафа в размере 0,1% от стоимости партии, в которой выявлены недостатки, за каждый день просрочки, но не более 10% от указанной стоимости.</w:t>
            </w:r>
          </w:p>
          <w:p w14:paraId="437FF90E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612820CB" w14:textId="77777777">
        <w:tc>
          <w:tcPr>
            <w:tcW w:w="3398" w:type="dxa"/>
          </w:tcPr>
          <w:p w14:paraId="6904DED4" w14:textId="77777777" w:rsidR="00AB01D5" w:rsidRDefault="0066635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794" w:hanging="760"/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t>Возмещение убытков</w:t>
            </w:r>
          </w:p>
        </w:tc>
        <w:tc>
          <w:tcPr>
            <w:tcW w:w="6809" w:type="dxa"/>
          </w:tcPr>
          <w:p w14:paraId="7AE55350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Сторона, не исполнившая или ненадлежащим образом исполнившая обязательства по Договору, обязана возместить другой Стороне документально подтвержденные убытки в части, не покрытой неустойкой.</w:t>
            </w:r>
          </w:p>
          <w:p w14:paraId="4ABA1E45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0F3566D1" w14:textId="77777777">
        <w:tc>
          <w:tcPr>
            <w:tcW w:w="3398" w:type="dxa"/>
          </w:tcPr>
          <w:p w14:paraId="5B7F02E1" w14:textId="77777777" w:rsidR="00AB01D5" w:rsidRDefault="0066635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794" w:hanging="760"/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t>Ответственность за несоблюдение срока уведомления о расторжении</w:t>
            </w:r>
          </w:p>
        </w:tc>
        <w:tc>
          <w:tcPr>
            <w:tcW w:w="6809" w:type="dxa"/>
          </w:tcPr>
          <w:p w14:paraId="329E6A99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В случае нарушения срока уведомления о расторжении Договора (п.2.2.4) Подрядчик обязуется возместить Заказчику убытки, причинённые досрочным прекращением Договора, включая, но не ограничиваясь: расходы на поиск и привлечение иного подрядчика, упущенную выгоду, вызванную срывом сроков исполнения обязательств перед клиентами Заказчика, и иные документально подтверждённые потери.</w:t>
            </w:r>
          </w:p>
          <w:p w14:paraId="026C48E7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04D34896" w14:textId="77777777">
        <w:tc>
          <w:tcPr>
            <w:tcW w:w="3398" w:type="dxa"/>
          </w:tcPr>
          <w:p w14:paraId="0EB60971" w14:textId="77777777" w:rsidR="00AB01D5" w:rsidRDefault="0066635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794" w:hanging="760"/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t>Ответственность за качество</w:t>
            </w:r>
          </w:p>
        </w:tc>
        <w:tc>
          <w:tcPr>
            <w:tcW w:w="6809" w:type="dxa"/>
          </w:tcPr>
          <w:p w14:paraId="2D3B7A54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Подрядчик несёт ответственность за соответствие Продукции условиям Задания и обязан устранить выявленные при приёмке недостатки или заменить бракованную Продукцию в гарантийный срок.</w:t>
            </w:r>
          </w:p>
          <w:p w14:paraId="7894F04A" w14:textId="7881F907" w:rsidR="003B3144" w:rsidRDefault="003B3144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3B3144" w14:paraId="4CB4FC82" w14:textId="77777777">
        <w:tc>
          <w:tcPr>
            <w:tcW w:w="3398" w:type="dxa"/>
          </w:tcPr>
          <w:p w14:paraId="762B5F22" w14:textId="479B57CB" w:rsidR="003B3144" w:rsidRDefault="003B314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794" w:hanging="760"/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</w:pPr>
            <w:r w:rsidRPr="007E7A37">
              <w:rPr>
                <w:rFonts w:ascii="Helvetica Neue" w:hAnsi="Helvetica Neue"/>
                <w:b/>
                <w:bCs/>
                <w:color w:val="262626" w:themeColor="text1" w:themeTint="D9"/>
                <w:sz w:val="20"/>
                <w:szCs w:val="20"/>
              </w:rPr>
              <w:t>Ответственность за незаконное использование материалов Заказчика</w:t>
            </w:r>
          </w:p>
        </w:tc>
        <w:tc>
          <w:tcPr>
            <w:tcW w:w="6809" w:type="dxa"/>
          </w:tcPr>
          <w:p w14:paraId="54B1119A" w14:textId="77777777" w:rsidR="003B3144" w:rsidRPr="007E7A37" w:rsidRDefault="003B3144" w:rsidP="003B3144">
            <w:pPr>
              <w:jc w:val="both"/>
              <w:rPr>
                <w:rFonts w:ascii="Helvetica Neue" w:hAnsi="Helvetica Neue"/>
                <w:sz w:val="20"/>
                <w:szCs w:val="20"/>
              </w:rPr>
            </w:pPr>
            <w:r w:rsidRPr="007E7A37">
              <w:rPr>
                <w:rFonts w:ascii="Helvetica Neue" w:hAnsi="Helvetica Neue"/>
                <w:sz w:val="20"/>
                <w:szCs w:val="20"/>
              </w:rPr>
              <w:t>В случае нарушения Подрядчиком запрета на использование материалов и результатов Работ Заказчика Подрядчик обязан:</w:t>
            </w:r>
          </w:p>
          <w:p w14:paraId="27FD13D1" w14:textId="77777777" w:rsidR="003B3144" w:rsidRPr="007E7A37" w:rsidRDefault="003B3144" w:rsidP="003B3144">
            <w:pPr>
              <w:jc w:val="both"/>
              <w:rPr>
                <w:rFonts w:ascii="Helvetica Neue" w:hAnsi="Helvetica Neue"/>
                <w:sz w:val="20"/>
                <w:szCs w:val="20"/>
              </w:rPr>
            </w:pPr>
          </w:p>
          <w:p w14:paraId="32EE0EB8" w14:textId="77777777" w:rsidR="003B3144" w:rsidRPr="007E7A37" w:rsidRDefault="003B3144" w:rsidP="003B3144">
            <w:pPr>
              <w:pStyle w:val="a5"/>
              <w:numPr>
                <w:ilvl w:val="0"/>
                <w:numId w:val="5"/>
              </w:numPr>
              <w:ind w:left="468"/>
              <w:jc w:val="both"/>
              <w:rPr>
                <w:rFonts w:ascii="Helvetica Neue" w:hAnsi="Helvetica Neue"/>
                <w:sz w:val="20"/>
                <w:szCs w:val="20"/>
              </w:rPr>
            </w:pPr>
            <w:r w:rsidRPr="007E7A37">
              <w:rPr>
                <w:rFonts w:ascii="Helvetica Neue" w:hAnsi="Helvetica Neue"/>
                <w:sz w:val="20"/>
                <w:szCs w:val="20"/>
              </w:rPr>
              <w:t>немедленно прекратить такое использование по первому требованию Заказчика;</w:t>
            </w:r>
          </w:p>
          <w:p w14:paraId="71B781DB" w14:textId="77777777" w:rsidR="003B3144" w:rsidRPr="007E7A37" w:rsidRDefault="003B3144" w:rsidP="003B3144">
            <w:pPr>
              <w:pStyle w:val="a5"/>
              <w:numPr>
                <w:ilvl w:val="0"/>
                <w:numId w:val="5"/>
              </w:numPr>
              <w:ind w:left="468"/>
              <w:jc w:val="both"/>
              <w:rPr>
                <w:rFonts w:ascii="Helvetica Neue" w:hAnsi="Helvetica Neue"/>
                <w:sz w:val="20"/>
                <w:szCs w:val="20"/>
              </w:rPr>
            </w:pPr>
            <w:r w:rsidRPr="007E7A37">
              <w:rPr>
                <w:rFonts w:ascii="Helvetica Neue" w:hAnsi="Helvetica Neue"/>
                <w:sz w:val="20"/>
                <w:szCs w:val="20"/>
              </w:rPr>
              <w:t xml:space="preserve">возместить Заказчику причинённые убытки в полном объёме, включая документально подтверждённый </w:t>
            </w:r>
            <w:proofErr w:type="spellStart"/>
            <w:r w:rsidRPr="007E7A37">
              <w:rPr>
                <w:rFonts w:ascii="Helvetica Neue" w:hAnsi="Helvetica Neue"/>
                <w:sz w:val="20"/>
                <w:szCs w:val="20"/>
              </w:rPr>
              <w:t>репутационный</w:t>
            </w:r>
            <w:proofErr w:type="spellEnd"/>
            <w:r w:rsidRPr="007E7A37">
              <w:rPr>
                <w:rFonts w:ascii="Helvetica Neue" w:hAnsi="Helvetica Neue"/>
                <w:sz w:val="20"/>
                <w:szCs w:val="20"/>
              </w:rPr>
              <w:t xml:space="preserve"> ущерб и упущенную выгоду.</w:t>
            </w:r>
          </w:p>
          <w:p w14:paraId="27FDA6AC" w14:textId="77777777" w:rsidR="003B3144" w:rsidRPr="007E7A37" w:rsidRDefault="003B3144" w:rsidP="003B3144">
            <w:pPr>
              <w:jc w:val="both"/>
              <w:rPr>
                <w:rFonts w:ascii="Helvetica Neue" w:hAnsi="Helvetica Neue"/>
                <w:sz w:val="20"/>
                <w:szCs w:val="20"/>
              </w:rPr>
            </w:pPr>
          </w:p>
          <w:p w14:paraId="78ED8FDD" w14:textId="48EFCE8E" w:rsidR="003B3144" w:rsidRDefault="003B3144" w:rsidP="003B3144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 w:rsidRPr="007E7A37">
              <w:rPr>
                <w:rFonts w:ascii="Helvetica Neue" w:hAnsi="Helvetica Neue"/>
                <w:sz w:val="20"/>
                <w:szCs w:val="20"/>
              </w:rPr>
              <w:lastRenderedPageBreak/>
              <w:t>Уплата убытков не освобождает Подрядчика от иных мер ответственности, предусмотренных законодательством Российской Федерации</w:t>
            </w:r>
          </w:p>
        </w:tc>
      </w:tr>
    </w:tbl>
    <w:p w14:paraId="38946627" w14:textId="77777777" w:rsidR="00AB01D5" w:rsidRDefault="0066635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360" w:after="180" w:line="276" w:lineRule="auto"/>
        <w:ind w:left="-284" w:hanging="425"/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  <w:lastRenderedPageBreak/>
        <w:t>Особые заказы с фиксированным сроком исполнения</w:t>
      </w:r>
    </w:p>
    <w:tbl>
      <w:tblPr>
        <w:tblStyle w:val="afc"/>
        <w:tblW w:w="10207" w:type="dxa"/>
        <w:tblInd w:w="-85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398"/>
        <w:gridCol w:w="6809"/>
      </w:tblGrid>
      <w:tr w:rsidR="00AB01D5" w14:paraId="12BAFDDF" w14:textId="77777777">
        <w:trPr>
          <w:trHeight w:val="340"/>
        </w:trPr>
        <w:tc>
          <w:tcPr>
            <w:tcW w:w="3398" w:type="dxa"/>
          </w:tcPr>
          <w:p w14:paraId="301FC0D5" w14:textId="77777777" w:rsidR="00AB01D5" w:rsidRDefault="0066635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794" w:hanging="760"/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t>Понятие Особого заказа</w:t>
            </w:r>
          </w:p>
        </w:tc>
        <w:tc>
          <w:tcPr>
            <w:tcW w:w="6809" w:type="dxa"/>
          </w:tcPr>
          <w:p w14:paraId="4D357CFA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В отдельных случаях Заказчик вправе оформить заказ, выполнение которого имеет критически важный срок исполнения, по истечении которого изготовленная Продукция утрачивает ценность для Заказчика («Особый заказ»).</w:t>
            </w:r>
          </w:p>
          <w:p w14:paraId="1808553F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2577F9BA" w14:textId="77777777">
        <w:tc>
          <w:tcPr>
            <w:tcW w:w="3398" w:type="dxa"/>
          </w:tcPr>
          <w:p w14:paraId="2AAA1F64" w14:textId="77777777" w:rsidR="00AB01D5" w:rsidRDefault="0066635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794" w:hanging="760"/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t>Указание в Задании</w:t>
            </w:r>
          </w:p>
        </w:tc>
        <w:tc>
          <w:tcPr>
            <w:tcW w:w="6809" w:type="dxa"/>
          </w:tcPr>
          <w:p w14:paraId="5B830ED3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Статус Особого заказа и конкретная дата (вплоть до времени) передачи Продукции указываются в Задании.</w:t>
            </w:r>
          </w:p>
          <w:p w14:paraId="4DDCAA24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1E3AD822" w14:textId="77777777">
        <w:tc>
          <w:tcPr>
            <w:tcW w:w="3398" w:type="dxa"/>
          </w:tcPr>
          <w:p w14:paraId="06B41576" w14:textId="77777777" w:rsidR="00AB01D5" w:rsidRDefault="0066635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794" w:hanging="760"/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t>Подтверждение Подрядчика</w:t>
            </w:r>
          </w:p>
        </w:tc>
        <w:tc>
          <w:tcPr>
            <w:tcW w:w="6809" w:type="dxa"/>
          </w:tcPr>
          <w:p w14:paraId="45A80EE2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Подрядчик, подписывая Задание, подтверждает, что ему известна критичность срока исполнения Особого заказа и он обязуется передать Продукцию Заказчику в указанные дату и время без малейшей задержки.</w:t>
            </w:r>
          </w:p>
          <w:p w14:paraId="5B4FC4B9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442537DC" w14:textId="77777777">
        <w:tc>
          <w:tcPr>
            <w:tcW w:w="3398" w:type="dxa"/>
          </w:tcPr>
          <w:p w14:paraId="52824B8B" w14:textId="77777777" w:rsidR="00AB01D5" w:rsidRDefault="0066635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794" w:hanging="760"/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t>Ответственность за нарушение срока</w:t>
            </w:r>
          </w:p>
        </w:tc>
        <w:tc>
          <w:tcPr>
            <w:tcW w:w="6809" w:type="dxa"/>
          </w:tcPr>
          <w:p w14:paraId="6B99005D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Нарушение Подрядчиком срока исполнения Особого заказа, даже на минимальный период, считается существенным нарушением условий Договора и влечет для Подрядчика обязанность:</w:t>
            </w:r>
          </w:p>
          <w:p w14:paraId="67AFED10" w14:textId="77777777" w:rsidR="00AB01D5" w:rsidRDefault="0066635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8"/>
              <w:jc w:val="both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возвратить Заказчику все полученные за данный заказ суммы;</w:t>
            </w:r>
          </w:p>
          <w:p w14:paraId="632673A0" w14:textId="77777777" w:rsidR="00AB01D5" w:rsidRDefault="0066635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8"/>
              <w:jc w:val="both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возместить все документально подтвержденные убытки Заказчика, вызванные несвоевременным исполнением;</w:t>
            </w:r>
          </w:p>
          <w:p w14:paraId="552EA1C8" w14:textId="77777777" w:rsidR="00AB01D5" w:rsidRDefault="0066635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8"/>
              <w:jc w:val="both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по требованию Заказчика передать изготовленную Продукцию безвозмездно.</w:t>
            </w:r>
          </w:p>
          <w:p w14:paraId="79015BA1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71FC286B" w14:textId="77777777">
        <w:tc>
          <w:tcPr>
            <w:tcW w:w="3398" w:type="dxa"/>
          </w:tcPr>
          <w:p w14:paraId="62DCBCE0" w14:textId="77777777" w:rsidR="00AB01D5" w:rsidRDefault="0066635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794" w:hanging="760"/>
              <w:rPr>
                <w:rFonts w:ascii="Helvetica Neue" w:eastAsia="Helvetica Neue" w:hAnsi="Helvetica Neue" w:cs="Helvetica Neue"/>
                <w:b/>
                <w:bCs/>
                <w:color w:val="00000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t>Запрет на перенос сроков</w:t>
            </w:r>
          </w:p>
        </w:tc>
        <w:tc>
          <w:tcPr>
            <w:tcW w:w="6809" w:type="dxa"/>
          </w:tcPr>
          <w:p w14:paraId="4946C1EE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В отношении Особых заказов Подрядчик не вправе приостанавливать или переносить выполнение работ по причинам, не относящимся к обстоятельствам непреодолимой силы (форс-мажору).</w:t>
            </w:r>
          </w:p>
          <w:p w14:paraId="3A8A9829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</w:tbl>
    <w:p w14:paraId="71A794AB" w14:textId="77777777" w:rsidR="00AB01D5" w:rsidRDefault="0066635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360" w:after="180" w:line="276" w:lineRule="auto"/>
        <w:ind w:left="-284" w:hanging="425"/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  <w:t>Разрешение споров</w:t>
      </w:r>
    </w:p>
    <w:tbl>
      <w:tblPr>
        <w:tblStyle w:val="afd"/>
        <w:tblW w:w="10207" w:type="dxa"/>
        <w:tblInd w:w="-85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398"/>
        <w:gridCol w:w="6809"/>
      </w:tblGrid>
      <w:tr w:rsidR="00AB01D5" w14:paraId="791B8003" w14:textId="77777777">
        <w:trPr>
          <w:trHeight w:val="340"/>
        </w:trPr>
        <w:tc>
          <w:tcPr>
            <w:tcW w:w="3398" w:type="dxa"/>
          </w:tcPr>
          <w:p w14:paraId="44FF5171" w14:textId="77777777" w:rsidR="00AB01D5" w:rsidRDefault="0066635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794" w:hanging="760"/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t>Урегулирование споров</w:t>
            </w:r>
          </w:p>
        </w:tc>
        <w:tc>
          <w:tcPr>
            <w:tcW w:w="6809" w:type="dxa"/>
          </w:tcPr>
          <w:p w14:paraId="11E4367E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Все споры и разногласия, возникающие между Сторонами в связи с исполнением, изменением или расторжением Договора, подлежат урегулированию путем переговоров.</w:t>
            </w:r>
          </w:p>
          <w:p w14:paraId="7B0B3C76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509246D7" w14:textId="77777777">
        <w:tc>
          <w:tcPr>
            <w:tcW w:w="3398" w:type="dxa"/>
          </w:tcPr>
          <w:p w14:paraId="2F0AEAC0" w14:textId="77777777" w:rsidR="00AB01D5" w:rsidRDefault="0066635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794" w:hanging="760"/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t>Претензионный порядок</w:t>
            </w:r>
          </w:p>
        </w:tc>
        <w:tc>
          <w:tcPr>
            <w:tcW w:w="6809" w:type="dxa"/>
          </w:tcPr>
          <w:p w14:paraId="50DCA4BC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Заинтересованная Сторона направляет претензию в письменной форме, подписанную уполномоченным лицом, с использованием средств связи, обеспечивающих фиксацию факта ее отправки и получения (в том числе заказным письмом с уведомлением, курьерской доставкой, либо по адресу электронной почты, указанному в реквизитах настоящего Договора), либо вручает ее другой Стороне под расписку.</w:t>
            </w:r>
          </w:p>
          <w:p w14:paraId="3BA8AA19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4D84067A" w14:textId="77777777">
        <w:tc>
          <w:tcPr>
            <w:tcW w:w="3398" w:type="dxa"/>
          </w:tcPr>
          <w:p w14:paraId="16B48412" w14:textId="77777777" w:rsidR="00AB01D5" w:rsidRDefault="0066635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794" w:hanging="760"/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t xml:space="preserve">Содержание </w:t>
            </w: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br/>
              <w:t>претензии</w:t>
            </w:r>
          </w:p>
        </w:tc>
        <w:tc>
          <w:tcPr>
            <w:tcW w:w="6809" w:type="dxa"/>
          </w:tcPr>
          <w:p w14:paraId="263B517A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К претензии должны быть приложены документы, подтверждающие обоснованность требований (в случае отсутствия у другой Стороны), а также документы, подтверждающие полномочия лица, подписавшего претензию. </w:t>
            </w:r>
          </w:p>
          <w:p w14:paraId="4CB16BDE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45988107" w14:textId="77777777">
        <w:tc>
          <w:tcPr>
            <w:tcW w:w="3398" w:type="dxa"/>
          </w:tcPr>
          <w:p w14:paraId="5CF96690" w14:textId="77777777" w:rsidR="00AB01D5" w:rsidRDefault="0066635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794" w:hanging="760"/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t>Срок ответа</w:t>
            </w:r>
          </w:p>
        </w:tc>
        <w:tc>
          <w:tcPr>
            <w:tcW w:w="6809" w:type="dxa"/>
          </w:tcPr>
          <w:p w14:paraId="66E07FE5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В течение 15 (пятнадцати) календарных дней со дня получения.</w:t>
            </w:r>
          </w:p>
          <w:p w14:paraId="4D976F5F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63D69A6E" w14:textId="77777777">
        <w:trPr>
          <w:trHeight w:val="931"/>
        </w:trPr>
        <w:tc>
          <w:tcPr>
            <w:tcW w:w="3398" w:type="dxa"/>
          </w:tcPr>
          <w:p w14:paraId="069ACA81" w14:textId="77777777" w:rsidR="00AB01D5" w:rsidRDefault="0066635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794" w:hanging="760"/>
              <w:rPr>
                <w:rFonts w:ascii="Helvetica Neue" w:eastAsia="Helvetica Neue" w:hAnsi="Helvetica Neue" w:cs="Helvetica Neue"/>
                <w:b/>
                <w:bCs/>
                <w:color w:val="00000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lastRenderedPageBreak/>
              <w:t xml:space="preserve">Передача спора </w:t>
            </w: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br/>
              <w:t>в суд</w:t>
            </w:r>
          </w:p>
        </w:tc>
        <w:tc>
          <w:tcPr>
            <w:tcW w:w="6809" w:type="dxa"/>
          </w:tcPr>
          <w:p w14:paraId="7B576BFC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В случае </w:t>
            </w:r>
            <w:proofErr w:type="spellStart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неурегулирования</w:t>
            </w:r>
            <w:proofErr w:type="spellEnd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 спора в претензионном порядке либо неполучения ответа в срок, указанный в п. 8.4, спор подлежит рассмотрению в Арбитражном суде города Москвы в порядке, установленном действующим законодательством Российской Федерации.</w:t>
            </w:r>
          </w:p>
        </w:tc>
      </w:tr>
    </w:tbl>
    <w:p w14:paraId="3AEF5FC7" w14:textId="77777777" w:rsidR="00AB01D5" w:rsidRDefault="0066635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360" w:after="180" w:line="276" w:lineRule="auto"/>
        <w:ind w:left="-284" w:hanging="425"/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  <w:t>Прочие условия Договора</w:t>
      </w:r>
    </w:p>
    <w:tbl>
      <w:tblPr>
        <w:tblStyle w:val="afe"/>
        <w:tblW w:w="10207" w:type="dxa"/>
        <w:tblInd w:w="-85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403"/>
        <w:gridCol w:w="6804"/>
      </w:tblGrid>
      <w:tr w:rsidR="00AB01D5" w14:paraId="64BE9E23" w14:textId="77777777">
        <w:trPr>
          <w:trHeight w:val="340"/>
        </w:trPr>
        <w:tc>
          <w:tcPr>
            <w:tcW w:w="3403" w:type="dxa"/>
          </w:tcPr>
          <w:p w14:paraId="0C3A2BC4" w14:textId="77777777" w:rsidR="00AB01D5" w:rsidRDefault="0066635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794" w:hanging="760"/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t>Вступление в силу и срок действия</w:t>
            </w:r>
          </w:p>
        </w:tc>
        <w:tc>
          <w:tcPr>
            <w:tcW w:w="6804" w:type="dxa"/>
          </w:tcPr>
          <w:p w14:paraId="2EADA2D8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Договор вступает в силу с момента его подписания обеими Сторонами и действует до полного исполнения Сторонами своих обязательств.</w:t>
            </w:r>
          </w:p>
          <w:p w14:paraId="564D0B7D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20830387" w14:textId="77777777">
        <w:tc>
          <w:tcPr>
            <w:tcW w:w="3403" w:type="dxa"/>
          </w:tcPr>
          <w:p w14:paraId="7FC59BD9" w14:textId="77777777" w:rsidR="00AB01D5" w:rsidRDefault="0066635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794" w:hanging="760"/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62626"/>
                <w:sz w:val="20"/>
                <w:szCs w:val="20"/>
              </w:rPr>
              <w:t>Изменения и дополнения</w:t>
            </w:r>
          </w:p>
        </w:tc>
        <w:tc>
          <w:tcPr>
            <w:tcW w:w="6804" w:type="dxa"/>
          </w:tcPr>
          <w:p w14:paraId="5AF8CCB1" w14:textId="77777777" w:rsidR="00AB01D5" w:rsidRDefault="0066635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Все изменения и дополнения к Договору действительны только в случае, если они совершены в письменной форме и подписаны уполномоченными представителями обеих Сторон. Дополнительные соглашения и приложения, подписанные Сторонами, являются неотъемлемой частью Договора.</w:t>
            </w:r>
          </w:p>
          <w:p w14:paraId="15D17BB1" w14:textId="77777777" w:rsidR="00AB01D5" w:rsidRDefault="00AB01D5">
            <w:pPr>
              <w:jc w:val="both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</w:tbl>
    <w:p w14:paraId="5D2B1DCB" w14:textId="77777777" w:rsidR="00AB01D5" w:rsidRDefault="00AB01D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360" w:after="180" w:line="276" w:lineRule="auto"/>
        <w:ind w:left="360" w:hanging="360"/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</w:pPr>
    </w:p>
    <w:p w14:paraId="5A22E716" w14:textId="77777777" w:rsidR="00AB01D5" w:rsidRDefault="00AB01D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360" w:after="180" w:line="276" w:lineRule="auto"/>
        <w:ind w:left="360" w:hanging="360"/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</w:pPr>
    </w:p>
    <w:p w14:paraId="080817E1" w14:textId="77777777" w:rsidR="00AB01D5" w:rsidRDefault="00AB01D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360" w:after="180" w:line="276" w:lineRule="auto"/>
        <w:ind w:left="360" w:hanging="360"/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</w:pPr>
    </w:p>
    <w:p w14:paraId="3988C0E5" w14:textId="77777777" w:rsidR="00AB01D5" w:rsidRDefault="00AB01D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360" w:after="180" w:line="276" w:lineRule="auto"/>
        <w:ind w:left="360" w:hanging="360"/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</w:pPr>
    </w:p>
    <w:tbl>
      <w:tblPr>
        <w:tblStyle w:val="aff"/>
        <w:tblpPr w:leftFromText="180" w:rightFromText="180" w:vertAnchor="page" w:horzAnchor="margin" w:tblpXSpec="center" w:tblpY="1081"/>
        <w:tblW w:w="1006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099"/>
        <w:gridCol w:w="4963"/>
      </w:tblGrid>
      <w:tr w:rsidR="00AB01D5" w14:paraId="2E914B91" w14:textId="77777777">
        <w:tc>
          <w:tcPr>
            <w:tcW w:w="5099" w:type="dxa"/>
          </w:tcPr>
          <w:p w14:paraId="4E5CE6D5" w14:textId="77777777" w:rsidR="00AB01D5" w:rsidRDefault="00666355">
            <w:pPr>
              <w:jc w:val="center"/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  <w:lastRenderedPageBreak/>
              <w:t>Заказчик</w:t>
            </w:r>
          </w:p>
          <w:p w14:paraId="5D106AD2" w14:textId="77777777" w:rsidR="00AB01D5" w:rsidRDefault="00AB01D5">
            <w:pPr>
              <w:jc w:val="center"/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</w:pPr>
          </w:p>
          <w:p w14:paraId="59DED447" w14:textId="77777777" w:rsidR="00AB01D5" w:rsidRDefault="00AB01D5">
            <w:pPr>
              <w:jc w:val="center"/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</w:pPr>
          </w:p>
        </w:tc>
        <w:tc>
          <w:tcPr>
            <w:tcW w:w="4963" w:type="dxa"/>
          </w:tcPr>
          <w:p w14:paraId="54828767" w14:textId="77777777" w:rsidR="00AB01D5" w:rsidRDefault="00666355">
            <w:pPr>
              <w:jc w:val="center"/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  <w:t>Подрядчик</w:t>
            </w:r>
          </w:p>
        </w:tc>
      </w:tr>
      <w:tr w:rsidR="00AB01D5" w14:paraId="34C7D98F" w14:textId="77777777">
        <w:tc>
          <w:tcPr>
            <w:tcW w:w="5099" w:type="dxa"/>
          </w:tcPr>
          <w:p w14:paraId="170CC8A7" w14:textId="77777777" w:rsidR="00AB01D5" w:rsidRDefault="0066635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  <w:t>Наименование:</w:t>
            </w: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 </w:t>
            </w: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br/>
              <w:t>ИП Кравченко Антон Владимирович</w:t>
            </w:r>
          </w:p>
          <w:p w14:paraId="607A7360" w14:textId="77777777" w:rsidR="00AB01D5" w:rsidRDefault="00AB01D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  <w:p w14:paraId="54A9195E" w14:textId="77777777" w:rsidR="00AB01D5" w:rsidRDefault="00AB01D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4963" w:type="dxa"/>
          </w:tcPr>
          <w:p w14:paraId="763F0FC6" w14:textId="77777777" w:rsidR="00AB01D5" w:rsidRDefault="0066635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  <w:t>Наименование:</w:t>
            </w: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 </w:t>
            </w: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br/>
            </w:r>
          </w:p>
          <w:p w14:paraId="6C4D1CF5" w14:textId="77777777" w:rsidR="00AB01D5" w:rsidRDefault="00AB01D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  <w:p w14:paraId="655CD0EC" w14:textId="77777777" w:rsidR="00AB01D5" w:rsidRDefault="00AB01D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004F987A" w14:textId="77777777">
        <w:tc>
          <w:tcPr>
            <w:tcW w:w="5099" w:type="dxa"/>
          </w:tcPr>
          <w:p w14:paraId="71F20509" w14:textId="77777777" w:rsidR="00AB01D5" w:rsidRDefault="0066635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  <w:t>Юр. адрес:</w:t>
            </w: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 г. Москва, ул. Бутлерова 17Б/304</w:t>
            </w:r>
          </w:p>
          <w:p w14:paraId="6CB80C0C" w14:textId="77777777" w:rsidR="00AB01D5" w:rsidRDefault="00AB01D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  <w:p w14:paraId="6BB32A35" w14:textId="77777777" w:rsidR="00AB01D5" w:rsidRDefault="00AB01D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4963" w:type="dxa"/>
          </w:tcPr>
          <w:p w14:paraId="53672B37" w14:textId="77777777" w:rsidR="00AB01D5" w:rsidRDefault="0066635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  <w:t>Юр. адрес:</w:t>
            </w: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 </w:t>
            </w:r>
          </w:p>
          <w:p w14:paraId="37F1AF7A" w14:textId="77777777" w:rsidR="00AB01D5" w:rsidRDefault="00AB01D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  <w:p w14:paraId="4DE5B4A2" w14:textId="77777777" w:rsidR="00AB01D5" w:rsidRDefault="00AB01D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AB01D5" w14:paraId="7E3A11BA" w14:textId="77777777">
        <w:tc>
          <w:tcPr>
            <w:tcW w:w="5099" w:type="dxa"/>
          </w:tcPr>
          <w:p w14:paraId="089929D6" w14:textId="77777777" w:rsidR="00AB01D5" w:rsidRDefault="0066635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  <w:t>Почтовый адрес:</w:t>
            </w: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 г. Москва, ул. Бутлерова 17Б/304</w:t>
            </w:r>
          </w:p>
          <w:p w14:paraId="76E69BFB" w14:textId="77777777" w:rsidR="00AB01D5" w:rsidRDefault="00AB01D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  <w:p w14:paraId="07FADEF8" w14:textId="77777777" w:rsidR="00AB01D5" w:rsidRDefault="00AB01D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4963" w:type="dxa"/>
          </w:tcPr>
          <w:p w14:paraId="3E487EED" w14:textId="77777777" w:rsidR="00AB01D5" w:rsidRDefault="0066635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  <w:t>Почтовый адрес:</w:t>
            </w: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 ________________________</w:t>
            </w:r>
          </w:p>
        </w:tc>
      </w:tr>
      <w:tr w:rsidR="00AB01D5" w14:paraId="12EE4835" w14:textId="77777777">
        <w:tc>
          <w:tcPr>
            <w:tcW w:w="5099" w:type="dxa"/>
          </w:tcPr>
          <w:p w14:paraId="14C6FF4A" w14:textId="77777777" w:rsidR="00AB01D5" w:rsidRDefault="00666355">
            <w:pP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  <w:t>ИНН:</w:t>
            </w: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 183512891422</w:t>
            </w:r>
          </w:p>
          <w:p w14:paraId="313C70F5" w14:textId="77777777" w:rsidR="00AB01D5" w:rsidRDefault="00AB01D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  <w:p w14:paraId="76C62DE2" w14:textId="77777777" w:rsidR="00AB01D5" w:rsidRDefault="00AB01D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4963" w:type="dxa"/>
          </w:tcPr>
          <w:p w14:paraId="2BDB30DD" w14:textId="77777777" w:rsidR="00AB01D5" w:rsidRDefault="0066635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  <w:t>ИНН/КПП:</w:t>
            </w: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 </w:t>
            </w:r>
          </w:p>
        </w:tc>
      </w:tr>
      <w:tr w:rsidR="00AB01D5" w14:paraId="641E847C" w14:textId="77777777">
        <w:tc>
          <w:tcPr>
            <w:tcW w:w="5099" w:type="dxa"/>
          </w:tcPr>
          <w:p w14:paraId="5A54DC63" w14:textId="77777777" w:rsidR="00AB01D5" w:rsidRDefault="0066635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  <w:t>ОГРНИП:</w:t>
            </w: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 319183200025919</w:t>
            </w:r>
          </w:p>
          <w:p w14:paraId="0497B895" w14:textId="77777777" w:rsidR="00AB01D5" w:rsidRDefault="00AB01D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  <w:p w14:paraId="4B90CDD9" w14:textId="77777777" w:rsidR="00AB01D5" w:rsidRDefault="00AB01D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4963" w:type="dxa"/>
          </w:tcPr>
          <w:p w14:paraId="0D35CDA2" w14:textId="77777777" w:rsidR="00AB01D5" w:rsidRDefault="0066635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  <w:t>ОГРН/ОГРНИП:</w:t>
            </w:r>
            <w:r>
              <w:t xml:space="preserve"> </w:t>
            </w:r>
          </w:p>
        </w:tc>
      </w:tr>
      <w:tr w:rsidR="00AB01D5" w14:paraId="6842BBA4" w14:textId="77777777">
        <w:tc>
          <w:tcPr>
            <w:tcW w:w="5099" w:type="dxa"/>
          </w:tcPr>
          <w:p w14:paraId="01CD7193" w14:textId="77777777" w:rsidR="00AB01D5" w:rsidRDefault="0066635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  <w:t>Банк:</w:t>
            </w: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 ООО "Банк Точка"</w:t>
            </w:r>
          </w:p>
          <w:p w14:paraId="418AD6CA" w14:textId="77777777" w:rsidR="00AB01D5" w:rsidRDefault="00AB01D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  <w:p w14:paraId="065EDAAE" w14:textId="77777777" w:rsidR="00AB01D5" w:rsidRDefault="00AB01D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4963" w:type="dxa"/>
          </w:tcPr>
          <w:p w14:paraId="7FF800C6" w14:textId="77777777" w:rsidR="00AB01D5" w:rsidRDefault="00666355">
            <w:pP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  <w:t>Банк:</w:t>
            </w:r>
            <w:r>
              <w:t xml:space="preserve"> </w:t>
            </w:r>
          </w:p>
        </w:tc>
      </w:tr>
      <w:tr w:rsidR="00AB01D5" w14:paraId="128C10DB" w14:textId="77777777">
        <w:tc>
          <w:tcPr>
            <w:tcW w:w="5099" w:type="dxa"/>
          </w:tcPr>
          <w:p w14:paraId="63256B67" w14:textId="77777777" w:rsidR="00AB01D5" w:rsidRDefault="0066635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  <w:t>БИК:</w:t>
            </w: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 044525104</w:t>
            </w:r>
          </w:p>
          <w:p w14:paraId="2D962CAE" w14:textId="77777777" w:rsidR="00AB01D5" w:rsidRDefault="00AB01D5">
            <w:pP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</w:pPr>
          </w:p>
        </w:tc>
        <w:tc>
          <w:tcPr>
            <w:tcW w:w="4963" w:type="dxa"/>
          </w:tcPr>
          <w:p w14:paraId="753CD604" w14:textId="77777777" w:rsidR="00AB01D5" w:rsidRDefault="0066635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Helvetica Neue" w:eastAsia="Helvetica Neue" w:hAnsi="Helvetica Neue" w:cs="Helvetica Neue"/>
                <w:color w:val="00000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  <w:t>БИК</w:t>
            </w:r>
            <w:r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  <w:p w14:paraId="39EB4A3E" w14:textId="77777777" w:rsidR="00AB01D5" w:rsidRDefault="00AB01D5">
            <w:pP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</w:pPr>
          </w:p>
        </w:tc>
      </w:tr>
      <w:tr w:rsidR="00AB01D5" w14:paraId="65CCBC01" w14:textId="77777777">
        <w:tc>
          <w:tcPr>
            <w:tcW w:w="5099" w:type="dxa"/>
          </w:tcPr>
          <w:p w14:paraId="226F5D5A" w14:textId="77777777" w:rsidR="00AB01D5" w:rsidRDefault="0066635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  <w:t>Р/с:</w:t>
            </w: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 40802810320000027581</w:t>
            </w:r>
          </w:p>
          <w:p w14:paraId="255D1D97" w14:textId="77777777" w:rsidR="00AB01D5" w:rsidRDefault="00AB01D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  <w:p w14:paraId="0044DFCF" w14:textId="77777777" w:rsidR="00AB01D5" w:rsidRDefault="00AB01D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4963" w:type="dxa"/>
          </w:tcPr>
          <w:p w14:paraId="6D4AB348" w14:textId="77777777" w:rsidR="00AB01D5" w:rsidRDefault="0066635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  <w:t xml:space="preserve">Р/с: </w:t>
            </w:r>
          </w:p>
        </w:tc>
      </w:tr>
      <w:tr w:rsidR="00AB01D5" w14:paraId="0D0A61B1" w14:textId="77777777">
        <w:tc>
          <w:tcPr>
            <w:tcW w:w="5099" w:type="dxa"/>
          </w:tcPr>
          <w:p w14:paraId="7A555B56" w14:textId="77777777" w:rsidR="00AB01D5" w:rsidRDefault="00666355">
            <w:pP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  <w:t>К/с:</w:t>
            </w:r>
            <w:r>
              <w:t xml:space="preserve"> </w:t>
            </w: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30101810745374525104</w:t>
            </w:r>
          </w:p>
          <w:p w14:paraId="379DDE71" w14:textId="77777777" w:rsidR="00AB01D5" w:rsidRDefault="00AB01D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  <w:p w14:paraId="3E6B539E" w14:textId="77777777" w:rsidR="00AB01D5" w:rsidRDefault="00AB01D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4963" w:type="dxa"/>
          </w:tcPr>
          <w:p w14:paraId="3673A193" w14:textId="77777777" w:rsidR="00AB01D5" w:rsidRDefault="0066635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  <w:t xml:space="preserve">К/с: </w:t>
            </w:r>
          </w:p>
        </w:tc>
      </w:tr>
      <w:tr w:rsidR="00AB01D5" w14:paraId="5BAEC219" w14:textId="77777777">
        <w:tc>
          <w:tcPr>
            <w:tcW w:w="5099" w:type="dxa"/>
          </w:tcPr>
          <w:p w14:paraId="62527C3F" w14:textId="77777777" w:rsidR="00AB01D5" w:rsidRDefault="0066635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  <w:t>Телефон:</w:t>
            </w: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 +7 (495) 128-95-96</w:t>
            </w:r>
          </w:p>
          <w:p w14:paraId="11755887" w14:textId="77777777" w:rsidR="00AB01D5" w:rsidRDefault="00AB01D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  <w:p w14:paraId="5DD1EC23" w14:textId="77777777" w:rsidR="00AB01D5" w:rsidRDefault="00AB01D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4963" w:type="dxa"/>
          </w:tcPr>
          <w:p w14:paraId="595CE44A" w14:textId="77777777" w:rsidR="00AB01D5" w:rsidRDefault="0066635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  <w:t>Телефон: _____________</w:t>
            </w:r>
          </w:p>
        </w:tc>
      </w:tr>
      <w:tr w:rsidR="00AB01D5" w14:paraId="6C0148E7" w14:textId="77777777">
        <w:tc>
          <w:tcPr>
            <w:tcW w:w="5099" w:type="dxa"/>
          </w:tcPr>
          <w:p w14:paraId="5A592367" w14:textId="77777777" w:rsidR="00AB01D5" w:rsidRDefault="0066635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  <w:t>E-</w:t>
            </w:r>
            <w:proofErr w:type="spellStart"/>
            <w: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  <w:t>mail</w:t>
            </w:r>
            <w:proofErr w:type="spellEnd"/>
            <w: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  <w:t>:</w:t>
            </w: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 welcome@tonybrands.ru</w:t>
            </w:r>
          </w:p>
          <w:p w14:paraId="28B01CF5" w14:textId="77777777" w:rsidR="00AB01D5" w:rsidRDefault="00AB01D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  <w:p w14:paraId="0753A41F" w14:textId="77777777" w:rsidR="00AB01D5" w:rsidRDefault="00AB01D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  <w:p w14:paraId="2ECBE6D2" w14:textId="77777777" w:rsidR="00AB01D5" w:rsidRDefault="00AB01D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4963" w:type="dxa"/>
          </w:tcPr>
          <w:p w14:paraId="5F62CA8C" w14:textId="77777777" w:rsidR="00AB01D5" w:rsidRDefault="0066635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  <w:t>E-</w:t>
            </w:r>
            <w:proofErr w:type="spellStart"/>
            <w: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  <w:t>mail</w:t>
            </w:r>
            <w:proofErr w:type="spellEnd"/>
            <w: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  <w:t>:</w:t>
            </w: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 _____________</w:t>
            </w:r>
          </w:p>
        </w:tc>
      </w:tr>
      <w:tr w:rsidR="00AB01D5" w14:paraId="10FB9813" w14:textId="77777777">
        <w:tc>
          <w:tcPr>
            <w:tcW w:w="5099" w:type="dxa"/>
          </w:tcPr>
          <w:p w14:paraId="0856C347" w14:textId="77777777" w:rsidR="00AB01D5" w:rsidRDefault="00AB01D5">
            <w:pP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</w:pPr>
          </w:p>
          <w:p w14:paraId="038E29ED" w14:textId="77777777" w:rsidR="00AB01D5" w:rsidRDefault="0066635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  <w:t>Подпись:</w:t>
            </w: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 </w:t>
            </w:r>
          </w:p>
          <w:p w14:paraId="7FEB263C" w14:textId="77777777" w:rsidR="00AB01D5" w:rsidRDefault="00AB01D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  <w:p w14:paraId="7B26D463" w14:textId="77777777" w:rsidR="00AB01D5" w:rsidRDefault="00AB01D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4963" w:type="dxa"/>
          </w:tcPr>
          <w:p w14:paraId="1BAEDF44" w14:textId="77777777" w:rsidR="00AB01D5" w:rsidRDefault="00AB01D5">
            <w:pP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</w:pPr>
          </w:p>
          <w:p w14:paraId="1EB7EC93" w14:textId="77777777" w:rsidR="00AB01D5" w:rsidRDefault="0066635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  <w:t>Подпись:</w:t>
            </w:r>
          </w:p>
        </w:tc>
      </w:tr>
      <w:tr w:rsidR="00AB01D5" w14:paraId="5C781FD2" w14:textId="77777777">
        <w:tc>
          <w:tcPr>
            <w:tcW w:w="5099" w:type="dxa"/>
          </w:tcPr>
          <w:p w14:paraId="1F05CE1F" w14:textId="77777777" w:rsidR="00AB01D5" w:rsidRDefault="0066635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  <w:t>М.П.</w:t>
            </w: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 (при наличии)</w:t>
            </w:r>
          </w:p>
        </w:tc>
        <w:tc>
          <w:tcPr>
            <w:tcW w:w="4963" w:type="dxa"/>
          </w:tcPr>
          <w:p w14:paraId="3CC13E19" w14:textId="77777777" w:rsidR="00AB01D5" w:rsidRDefault="00666355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  <w:t>М.П.</w:t>
            </w: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 (при наличии)</w:t>
            </w:r>
          </w:p>
        </w:tc>
      </w:tr>
    </w:tbl>
    <w:p w14:paraId="076993DC" w14:textId="1176EFFF" w:rsidR="00AB01D5" w:rsidRDefault="00AB01D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360" w:after="180" w:line="276" w:lineRule="auto"/>
        <w:ind w:left="360" w:hanging="360"/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</w:pPr>
    </w:p>
    <w:p w14:paraId="1AE1D47E" w14:textId="64A1AADB" w:rsidR="00A27773" w:rsidRDefault="00A277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360" w:after="180" w:line="276" w:lineRule="auto"/>
        <w:ind w:left="360" w:hanging="360"/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</w:pPr>
    </w:p>
    <w:p w14:paraId="29247F88" w14:textId="783D546D" w:rsidR="00A27773" w:rsidRDefault="00A277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360" w:after="180" w:line="276" w:lineRule="auto"/>
        <w:ind w:left="360" w:hanging="360"/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</w:pPr>
    </w:p>
    <w:p w14:paraId="63DCD980" w14:textId="2A90DFBD" w:rsidR="00A27773" w:rsidRDefault="00A277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360" w:after="180" w:line="276" w:lineRule="auto"/>
        <w:ind w:left="360" w:hanging="360"/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</w:pPr>
    </w:p>
    <w:p w14:paraId="12E42024" w14:textId="54B1CDAF" w:rsidR="00A27773" w:rsidRDefault="00A277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360" w:after="180" w:line="276" w:lineRule="auto"/>
        <w:ind w:left="360" w:hanging="360"/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</w:pPr>
    </w:p>
    <w:p w14:paraId="442C8CCA" w14:textId="7C21EF88" w:rsidR="00A27773" w:rsidRDefault="00A277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360" w:after="180" w:line="276" w:lineRule="auto"/>
        <w:ind w:left="360" w:hanging="360"/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</w:pPr>
    </w:p>
    <w:p w14:paraId="3C9A5AD6" w14:textId="4C43B9CF" w:rsidR="00A27773" w:rsidRPr="00293B1C" w:rsidRDefault="00A27773" w:rsidP="00A27773">
      <w:pPr>
        <w:pStyle w:val="RUN"/>
        <w:numPr>
          <w:ilvl w:val="0"/>
          <w:numId w:val="0"/>
        </w:numPr>
        <w:ind w:left="-851"/>
        <w:rPr>
          <w:rFonts w:ascii="Helvetica Neue" w:hAnsi="Helvetica Neue" w:cs="Times New Roman"/>
          <w:bCs/>
          <w:color w:val="auto"/>
          <w:sz w:val="16"/>
          <w:szCs w:val="16"/>
        </w:rPr>
      </w:pPr>
      <w:r w:rsidRPr="00293B1C">
        <w:rPr>
          <w:rFonts w:ascii="Helvetica Neue" w:hAnsi="Helvetica Neue" w:cs="Times New Roman"/>
          <w:bCs/>
          <w:color w:val="auto"/>
          <w:sz w:val="18"/>
          <w:szCs w:val="18"/>
        </w:rPr>
        <w:lastRenderedPageBreak/>
        <w:t xml:space="preserve">Приложение №1 </w:t>
      </w:r>
      <w:r w:rsidRPr="00293B1C">
        <w:rPr>
          <w:rFonts w:ascii="Helvetica Neue" w:hAnsi="Helvetica Neue" w:cs="Times New Roman"/>
          <w:bCs/>
          <w:color w:val="auto"/>
          <w:sz w:val="18"/>
          <w:szCs w:val="18"/>
        </w:rPr>
        <w:br/>
      </w:r>
      <w:r w:rsidRPr="00293B1C">
        <w:rPr>
          <w:rFonts w:ascii="Helvetica Neue" w:hAnsi="Helvetica Neue" w:cs="Times New Roman"/>
          <w:bCs/>
          <w:color w:val="auto"/>
          <w:sz w:val="16"/>
          <w:szCs w:val="16"/>
        </w:rPr>
        <w:t>к Договору на изготовление и поставку</w:t>
      </w:r>
      <w:r w:rsidRPr="00293B1C">
        <w:rPr>
          <w:rFonts w:ascii="Helvetica Neue" w:hAnsi="Helvetica Neue" w:cs="Times New Roman"/>
          <w:bCs/>
          <w:color w:val="auto"/>
          <w:sz w:val="16"/>
          <w:szCs w:val="16"/>
          <w:lang w:val="ru-RU"/>
        </w:rPr>
        <w:t xml:space="preserve"> </w:t>
      </w:r>
      <w:r w:rsidRPr="00293B1C">
        <w:rPr>
          <w:rFonts w:ascii="Helvetica Neue" w:hAnsi="Helvetica Neue" w:cs="Times New Roman"/>
          <w:bCs/>
          <w:color w:val="auto"/>
          <w:sz w:val="16"/>
          <w:szCs w:val="16"/>
        </w:rPr>
        <w:t>сувенирной и полиграфической продукции № __ от «__» ______ 202</w:t>
      </w:r>
      <w:r w:rsidRPr="00293B1C">
        <w:rPr>
          <w:rFonts w:ascii="Helvetica Neue" w:hAnsi="Helvetica Neue" w:cs="Times New Roman"/>
          <w:bCs/>
          <w:color w:val="auto"/>
          <w:sz w:val="16"/>
          <w:szCs w:val="16"/>
          <w:lang w:val="ru-RU"/>
        </w:rPr>
        <w:t>6</w:t>
      </w:r>
      <w:r w:rsidRPr="00293B1C">
        <w:rPr>
          <w:rFonts w:ascii="Helvetica Neue" w:hAnsi="Helvetica Neue" w:cs="Times New Roman"/>
          <w:bCs/>
          <w:color w:val="auto"/>
          <w:sz w:val="16"/>
          <w:szCs w:val="16"/>
        </w:rPr>
        <w:t xml:space="preserve"> г.</w:t>
      </w:r>
    </w:p>
    <w:p w14:paraId="089B8BD4" w14:textId="35F8A8EC" w:rsidR="00A27773" w:rsidRPr="00293B1C" w:rsidRDefault="00A27773" w:rsidP="00A27773">
      <w:pPr>
        <w:pStyle w:val="RUN"/>
        <w:numPr>
          <w:ilvl w:val="0"/>
          <w:numId w:val="0"/>
        </w:numPr>
        <w:jc w:val="center"/>
        <w:rPr>
          <w:rFonts w:ascii="Helvetica Neue" w:hAnsi="Helvetica Neue" w:cs="Times New Roman"/>
          <w:bCs/>
          <w:color w:val="auto"/>
          <w:sz w:val="18"/>
          <w:szCs w:val="18"/>
        </w:rPr>
      </w:pPr>
      <w:r w:rsidRPr="00293B1C">
        <w:rPr>
          <w:rFonts w:ascii="Helvetica Neue" w:hAnsi="Helvetica Neue" w:cs="Times New Roman"/>
          <w:bCs/>
          <w:i/>
          <w:iCs/>
          <w:color w:val="auto"/>
          <w:sz w:val="16"/>
          <w:szCs w:val="16"/>
        </w:rPr>
        <w:t>(Шаблон)</w:t>
      </w:r>
      <w:r w:rsidRPr="00293B1C">
        <w:rPr>
          <w:rFonts w:ascii="Helvetica Neue" w:hAnsi="Helvetica Neue" w:cs="Times New Roman"/>
          <w:bCs/>
          <w:color w:val="auto"/>
          <w:sz w:val="16"/>
          <w:szCs w:val="16"/>
        </w:rPr>
        <w:br/>
      </w:r>
      <w:r w:rsidRPr="00293B1C">
        <w:rPr>
          <w:rFonts w:ascii="Helvetica Neue" w:hAnsi="Helvetica Neue" w:cs="Times New Roman"/>
          <w:bCs/>
          <w:color w:val="auto"/>
          <w:sz w:val="18"/>
          <w:szCs w:val="18"/>
        </w:rPr>
        <w:t>Техническое задание</w:t>
      </w:r>
      <w:r w:rsidRPr="00293B1C">
        <w:rPr>
          <w:rFonts w:ascii="Helvetica Neue" w:hAnsi="Helvetica Neue" w:cs="Times New Roman"/>
          <w:bCs/>
          <w:color w:val="auto"/>
          <w:sz w:val="18"/>
          <w:szCs w:val="18"/>
        </w:rPr>
        <w:br/>
        <w:t>на изготовление и поставку сувенирной</w:t>
      </w:r>
      <w:r w:rsidRPr="00293B1C">
        <w:rPr>
          <w:rFonts w:ascii="Helvetica Neue" w:hAnsi="Helvetica Neue" w:cs="Times New Roman"/>
          <w:bCs/>
          <w:color w:val="auto"/>
          <w:sz w:val="18"/>
          <w:szCs w:val="18"/>
          <w:lang w:val="ru-RU"/>
        </w:rPr>
        <w:t xml:space="preserve"> </w:t>
      </w:r>
      <w:r w:rsidRPr="00293B1C">
        <w:rPr>
          <w:rFonts w:ascii="Helvetica Neue" w:hAnsi="Helvetica Neue" w:cs="Times New Roman"/>
          <w:bCs/>
          <w:color w:val="auto"/>
          <w:sz w:val="18"/>
          <w:szCs w:val="18"/>
        </w:rPr>
        <w:t>и (или) полиграфической продукции</w:t>
      </w:r>
    </w:p>
    <w:p w14:paraId="524FED73" w14:textId="77777777" w:rsidR="00A27773" w:rsidRPr="00293B1C" w:rsidRDefault="00A27773" w:rsidP="00A27773">
      <w:pPr>
        <w:pStyle w:val="a5"/>
        <w:numPr>
          <w:ilvl w:val="0"/>
          <w:numId w:val="7"/>
        </w:numPr>
        <w:ind w:left="-426"/>
        <w:rPr>
          <w:rFonts w:ascii="Helvetica Neue" w:hAnsi="Helvetica Neue"/>
          <w:b/>
          <w:bCs/>
          <w:sz w:val="20"/>
          <w:szCs w:val="20"/>
        </w:rPr>
      </w:pPr>
      <w:r w:rsidRPr="00293B1C">
        <w:rPr>
          <w:rFonts w:ascii="Helvetica Neue" w:hAnsi="Helvetica Neue"/>
          <w:b/>
          <w:bCs/>
          <w:sz w:val="20"/>
          <w:szCs w:val="20"/>
        </w:rPr>
        <w:t>Общие сведения</w:t>
      </w:r>
    </w:p>
    <w:p w14:paraId="5F553FC6" w14:textId="77777777" w:rsidR="00A27773" w:rsidRPr="00293B1C" w:rsidRDefault="00A27773" w:rsidP="00A27773">
      <w:pPr>
        <w:ind w:left="-426"/>
        <w:rPr>
          <w:rFonts w:ascii="Helvetica Neue" w:hAnsi="Helvetica Neue"/>
          <w:sz w:val="20"/>
          <w:szCs w:val="20"/>
        </w:rPr>
      </w:pPr>
    </w:p>
    <w:p w14:paraId="647C7774" w14:textId="77777777" w:rsidR="00A27773" w:rsidRPr="00293B1C" w:rsidRDefault="00A27773" w:rsidP="00A27773">
      <w:pPr>
        <w:pStyle w:val="a5"/>
        <w:numPr>
          <w:ilvl w:val="0"/>
          <w:numId w:val="8"/>
        </w:numPr>
        <w:ind w:left="-426"/>
        <w:rPr>
          <w:rFonts w:ascii="Helvetica Neue" w:hAnsi="Helvetica Neue"/>
          <w:color w:val="000000" w:themeColor="text1"/>
          <w:sz w:val="18"/>
          <w:szCs w:val="18"/>
        </w:rPr>
      </w:pPr>
      <w:r w:rsidRPr="00293B1C">
        <w:rPr>
          <w:rFonts w:ascii="Helvetica Neue" w:hAnsi="Helvetica Neue"/>
          <w:color w:val="000000" w:themeColor="text1"/>
          <w:sz w:val="18"/>
          <w:szCs w:val="18"/>
        </w:rPr>
        <w:t>Номер Задания: ___</w:t>
      </w:r>
    </w:p>
    <w:p w14:paraId="15FF85E5" w14:textId="77777777" w:rsidR="00A27773" w:rsidRPr="00293B1C" w:rsidRDefault="00A27773" w:rsidP="00A27773">
      <w:pPr>
        <w:pStyle w:val="a5"/>
        <w:numPr>
          <w:ilvl w:val="0"/>
          <w:numId w:val="8"/>
        </w:numPr>
        <w:ind w:left="-426"/>
        <w:rPr>
          <w:rFonts w:ascii="Helvetica Neue" w:hAnsi="Helvetica Neue"/>
          <w:color w:val="000000" w:themeColor="text1"/>
          <w:sz w:val="18"/>
          <w:szCs w:val="18"/>
        </w:rPr>
      </w:pPr>
      <w:r w:rsidRPr="00293B1C">
        <w:rPr>
          <w:rFonts w:ascii="Helvetica Neue" w:hAnsi="Helvetica Neue"/>
          <w:color w:val="000000" w:themeColor="text1"/>
          <w:sz w:val="18"/>
          <w:szCs w:val="18"/>
        </w:rPr>
        <w:t>Дата Задания: «__» ______ 2026 г.</w:t>
      </w:r>
    </w:p>
    <w:p w14:paraId="06C05320" w14:textId="77777777" w:rsidR="00A27773" w:rsidRPr="00293B1C" w:rsidRDefault="00A27773" w:rsidP="00A27773">
      <w:pPr>
        <w:ind w:left="-426"/>
        <w:rPr>
          <w:rFonts w:ascii="Helvetica Neue" w:hAnsi="Helvetica Neue"/>
          <w:sz w:val="20"/>
          <w:szCs w:val="20"/>
        </w:rPr>
      </w:pPr>
    </w:p>
    <w:p w14:paraId="3E51FEDA" w14:textId="33F891B0" w:rsidR="00A27773" w:rsidRPr="00293B1C" w:rsidRDefault="00A27773" w:rsidP="00A27773">
      <w:pPr>
        <w:pStyle w:val="a5"/>
        <w:numPr>
          <w:ilvl w:val="0"/>
          <w:numId w:val="7"/>
        </w:numPr>
        <w:ind w:left="-426"/>
        <w:rPr>
          <w:rFonts w:ascii="Helvetica Neue" w:hAnsi="Helvetica Neue"/>
          <w:b/>
          <w:bCs/>
          <w:sz w:val="20"/>
          <w:szCs w:val="20"/>
        </w:rPr>
      </w:pPr>
      <w:r w:rsidRPr="00293B1C">
        <w:rPr>
          <w:rFonts w:ascii="Helvetica Neue" w:hAnsi="Helvetica Neue"/>
          <w:b/>
          <w:bCs/>
          <w:sz w:val="20"/>
          <w:szCs w:val="20"/>
        </w:rPr>
        <w:t xml:space="preserve">Описание </w:t>
      </w:r>
      <w:r w:rsidRPr="00293B1C">
        <w:rPr>
          <w:rFonts w:ascii="Helvetica Neue" w:hAnsi="Helvetica Neue"/>
          <w:b/>
          <w:bCs/>
          <w:sz w:val="20"/>
          <w:szCs w:val="20"/>
          <w:lang w:val="ru-RU"/>
        </w:rPr>
        <w:t>Продукции</w:t>
      </w:r>
      <w:r w:rsidRPr="00293B1C">
        <w:rPr>
          <w:rFonts w:ascii="Helvetica Neue" w:hAnsi="Helvetica Neue"/>
          <w:b/>
          <w:bCs/>
          <w:sz w:val="20"/>
          <w:szCs w:val="20"/>
          <w:lang w:val="ru-RU"/>
        </w:rPr>
        <w:br/>
      </w:r>
    </w:p>
    <w:p w14:paraId="27F2B04E" w14:textId="77777777" w:rsidR="00A27773" w:rsidRPr="00293B1C" w:rsidRDefault="00A27773" w:rsidP="00A27773">
      <w:pPr>
        <w:pStyle w:val="a5"/>
        <w:numPr>
          <w:ilvl w:val="0"/>
          <w:numId w:val="9"/>
        </w:numPr>
        <w:ind w:left="-426"/>
        <w:rPr>
          <w:rFonts w:ascii="Helvetica Neue" w:hAnsi="Helvetica Neue"/>
          <w:sz w:val="18"/>
          <w:szCs w:val="18"/>
        </w:rPr>
      </w:pPr>
      <w:r w:rsidRPr="00293B1C">
        <w:rPr>
          <w:rFonts w:ascii="Helvetica Neue" w:hAnsi="Helvetica Neue"/>
          <w:sz w:val="18"/>
          <w:szCs w:val="18"/>
        </w:rPr>
        <w:t xml:space="preserve">Наименование </w:t>
      </w:r>
      <w:r w:rsidRPr="00293B1C">
        <w:rPr>
          <w:rFonts w:ascii="Helvetica Neue" w:hAnsi="Helvetica Neue"/>
          <w:sz w:val="18"/>
          <w:szCs w:val="18"/>
          <w:lang w:val="ru-RU"/>
        </w:rPr>
        <w:t>продукции</w:t>
      </w:r>
      <w:r w:rsidRPr="00293B1C">
        <w:rPr>
          <w:rFonts w:ascii="Helvetica Neue" w:hAnsi="Helvetica Neue"/>
          <w:sz w:val="18"/>
          <w:szCs w:val="18"/>
        </w:rPr>
        <w:t>:</w:t>
      </w:r>
    </w:p>
    <w:p w14:paraId="4782AF17" w14:textId="77777777" w:rsidR="00A27773" w:rsidRPr="00293B1C" w:rsidRDefault="00A27773" w:rsidP="00A27773">
      <w:pPr>
        <w:pStyle w:val="a5"/>
        <w:numPr>
          <w:ilvl w:val="0"/>
          <w:numId w:val="9"/>
        </w:numPr>
        <w:ind w:left="-426"/>
        <w:rPr>
          <w:rFonts w:ascii="Helvetica Neue" w:hAnsi="Helvetica Neue"/>
          <w:sz w:val="18"/>
          <w:szCs w:val="18"/>
        </w:rPr>
      </w:pPr>
      <w:r w:rsidRPr="00293B1C">
        <w:rPr>
          <w:rFonts w:ascii="Helvetica Neue" w:hAnsi="Helvetica Neue"/>
          <w:sz w:val="18"/>
          <w:szCs w:val="18"/>
        </w:rPr>
        <w:t>Вид Продукции (сувенирная / полиграфическая):</w:t>
      </w:r>
    </w:p>
    <w:p w14:paraId="658BECB3" w14:textId="77777777" w:rsidR="00A27773" w:rsidRPr="00293B1C" w:rsidRDefault="00A27773" w:rsidP="00A27773">
      <w:pPr>
        <w:pStyle w:val="a5"/>
        <w:numPr>
          <w:ilvl w:val="0"/>
          <w:numId w:val="9"/>
        </w:numPr>
        <w:ind w:left="-426"/>
        <w:rPr>
          <w:rFonts w:ascii="Helvetica Neue" w:hAnsi="Helvetica Neue"/>
          <w:sz w:val="18"/>
          <w:szCs w:val="18"/>
        </w:rPr>
      </w:pPr>
      <w:r w:rsidRPr="00293B1C">
        <w:rPr>
          <w:rFonts w:ascii="Helvetica Neue" w:hAnsi="Helvetica Neue"/>
          <w:sz w:val="18"/>
          <w:szCs w:val="18"/>
        </w:rPr>
        <w:t>Тираж (количество единиц):</w:t>
      </w:r>
    </w:p>
    <w:p w14:paraId="06C96091" w14:textId="77777777" w:rsidR="00A27773" w:rsidRPr="00293B1C" w:rsidRDefault="00A27773" w:rsidP="00A27773">
      <w:pPr>
        <w:pStyle w:val="a5"/>
        <w:numPr>
          <w:ilvl w:val="0"/>
          <w:numId w:val="9"/>
        </w:numPr>
        <w:ind w:left="-426"/>
        <w:rPr>
          <w:rFonts w:ascii="Helvetica Neue" w:hAnsi="Helvetica Neue"/>
          <w:sz w:val="18"/>
          <w:szCs w:val="18"/>
        </w:rPr>
      </w:pPr>
      <w:r w:rsidRPr="00293B1C">
        <w:rPr>
          <w:rFonts w:ascii="Helvetica Neue" w:hAnsi="Helvetica Neue"/>
          <w:sz w:val="18"/>
          <w:szCs w:val="18"/>
        </w:rPr>
        <w:t>Размеры / формат:</w:t>
      </w:r>
    </w:p>
    <w:p w14:paraId="728C1979" w14:textId="77777777" w:rsidR="00A27773" w:rsidRPr="00293B1C" w:rsidRDefault="00A27773" w:rsidP="00A27773">
      <w:pPr>
        <w:pStyle w:val="a5"/>
        <w:numPr>
          <w:ilvl w:val="0"/>
          <w:numId w:val="9"/>
        </w:numPr>
        <w:ind w:left="-426"/>
        <w:rPr>
          <w:rFonts w:ascii="Helvetica Neue" w:hAnsi="Helvetica Neue"/>
          <w:sz w:val="18"/>
          <w:szCs w:val="18"/>
        </w:rPr>
      </w:pPr>
      <w:r w:rsidRPr="00293B1C">
        <w:rPr>
          <w:rFonts w:ascii="Helvetica Neue" w:hAnsi="Helvetica Neue"/>
          <w:sz w:val="18"/>
          <w:szCs w:val="18"/>
        </w:rPr>
        <w:t>Цветовая схема:</w:t>
      </w:r>
    </w:p>
    <w:p w14:paraId="676565F3" w14:textId="744E1517" w:rsidR="00A27773" w:rsidRPr="00293B1C" w:rsidRDefault="00A27773" w:rsidP="00A27773">
      <w:pPr>
        <w:pStyle w:val="a5"/>
        <w:numPr>
          <w:ilvl w:val="0"/>
          <w:numId w:val="9"/>
        </w:numPr>
        <w:ind w:left="-426"/>
        <w:rPr>
          <w:rFonts w:ascii="Helvetica Neue" w:hAnsi="Helvetica Neue"/>
          <w:sz w:val="18"/>
          <w:szCs w:val="18"/>
        </w:rPr>
      </w:pPr>
      <w:r w:rsidRPr="00293B1C">
        <w:rPr>
          <w:rFonts w:ascii="Helvetica Neue" w:hAnsi="Helvetica Neue"/>
          <w:sz w:val="18"/>
          <w:szCs w:val="18"/>
        </w:rPr>
        <w:t>Материалы изготовления:</w:t>
      </w:r>
    </w:p>
    <w:p w14:paraId="6B4D8902" w14:textId="77777777" w:rsidR="00A27773" w:rsidRPr="00293B1C" w:rsidRDefault="00A27773" w:rsidP="00A27773">
      <w:pPr>
        <w:ind w:left="-426"/>
        <w:rPr>
          <w:color w:val="000000" w:themeColor="text1"/>
          <w:sz w:val="22"/>
          <w:szCs w:val="22"/>
        </w:rPr>
      </w:pPr>
    </w:p>
    <w:p w14:paraId="4F528FC5" w14:textId="37BF5B39" w:rsidR="00A27773" w:rsidRPr="00293B1C" w:rsidRDefault="00A27773" w:rsidP="00A27773">
      <w:pPr>
        <w:pStyle w:val="a5"/>
        <w:numPr>
          <w:ilvl w:val="0"/>
          <w:numId w:val="7"/>
        </w:numPr>
        <w:ind w:left="-426"/>
        <w:rPr>
          <w:rFonts w:ascii="Helvetica Neue" w:hAnsi="Helvetica Neue"/>
          <w:b/>
          <w:bCs/>
          <w:sz w:val="20"/>
          <w:szCs w:val="20"/>
        </w:rPr>
      </w:pPr>
      <w:r w:rsidRPr="00293B1C">
        <w:rPr>
          <w:rFonts w:ascii="Helvetica Neue" w:hAnsi="Helvetica Neue"/>
          <w:b/>
          <w:bCs/>
          <w:sz w:val="20"/>
          <w:szCs w:val="20"/>
        </w:rPr>
        <w:t>Макеты и фирменные элементы</w:t>
      </w:r>
      <w:r w:rsidRPr="00293B1C">
        <w:rPr>
          <w:rFonts w:ascii="Helvetica Neue" w:hAnsi="Helvetica Neue"/>
          <w:b/>
          <w:bCs/>
          <w:sz w:val="20"/>
          <w:szCs w:val="20"/>
        </w:rPr>
        <w:br/>
      </w:r>
    </w:p>
    <w:p w14:paraId="2D626B22" w14:textId="0904CCF9" w:rsidR="00A27773" w:rsidRPr="00293B1C" w:rsidRDefault="00A27773" w:rsidP="00A27773">
      <w:pPr>
        <w:pStyle w:val="a5"/>
        <w:numPr>
          <w:ilvl w:val="0"/>
          <w:numId w:val="9"/>
        </w:numPr>
        <w:ind w:left="-426"/>
        <w:rPr>
          <w:rFonts w:ascii="Helvetica Neue" w:hAnsi="Helvetica Neue"/>
          <w:sz w:val="18"/>
          <w:szCs w:val="18"/>
        </w:rPr>
      </w:pPr>
      <w:r w:rsidRPr="00293B1C">
        <w:rPr>
          <w:rFonts w:ascii="Helvetica Neue" w:hAnsi="Helvetica Neue"/>
          <w:sz w:val="18"/>
          <w:szCs w:val="18"/>
        </w:rPr>
        <w:t>Макеты, логотипы, изображения:</w:t>
      </w:r>
      <w:r w:rsidRPr="00293B1C">
        <w:rPr>
          <w:rFonts w:ascii="Helvetica Neue" w:hAnsi="Helvetica Neue"/>
          <w:sz w:val="18"/>
          <w:szCs w:val="18"/>
        </w:rPr>
        <w:br/>
        <w:t>(указать, какие материалы предоставлены Заказчиком)</w:t>
      </w:r>
    </w:p>
    <w:p w14:paraId="33B4C6C7" w14:textId="3EA93FE9" w:rsidR="00A27773" w:rsidRPr="00293B1C" w:rsidRDefault="00A27773" w:rsidP="00A27773">
      <w:pPr>
        <w:pStyle w:val="a5"/>
        <w:numPr>
          <w:ilvl w:val="0"/>
          <w:numId w:val="9"/>
        </w:numPr>
        <w:ind w:left="-426"/>
        <w:rPr>
          <w:rFonts w:ascii="Helvetica Neue" w:hAnsi="Helvetica Neue"/>
          <w:sz w:val="18"/>
          <w:szCs w:val="18"/>
        </w:rPr>
      </w:pPr>
      <w:r w:rsidRPr="00293B1C">
        <w:rPr>
          <w:rFonts w:ascii="Helvetica Neue" w:hAnsi="Helvetica Neue"/>
          <w:sz w:val="18"/>
          <w:szCs w:val="18"/>
        </w:rPr>
        <w:t>Формат макетов:</w:t>
      </w:r>
      <w:r w:rsidRPr="00293B1C">
        <w:rPr>
          <w:rFonts w:ascii="Helvetica Neue" w:hAnsi="Helvetica Neue"/>
          <w:sz w:val="18"/>
          <w:szCs w:val="18"/>
        </w:rPr>
        <w:br/>
        <w:t>(указать: электронные файлы с расширением и разрешением / иное)</w:t>
      </w:r>
    </w:p>
    <w:p w14:paraId="393A8873" w14:textId="7E0598AF" w:rsidR="00A27773" w:rsidRPr="00293B1C" w:rsidRDefault="00A27773" w:rsidP="00A27773">
      <w:pPr>
        <w:pStyle w:val="a5"/>
        <w:numPr>
          <w:ilvl w:val="0"/>
          <w:numId w:val="9"/>
        </w:numPr>
        <w:ind w:left="-426"/>
        <w:rPr>
          <w:rFonts w:ascii="Helvetica Neue" w:hAnsi="Helvetica Neue"/>
          <w:sz w:val="18"/>
          <w:szCs w:val="18"/>
        </w:rPr>
      </w:pPr>
      <w:r w:rsidRPr="00293B1C">
        <w:rPr>
          <w:rFonts w:ascii="Helvetica Neue" w:hAnsi="Helvetica Neue"/>
          <w:sz w:val="18"/>
          <w:szCs w:val="18"/>
        </w:rPr>
        <w:t>Допустимость технических корректировок макетов:</w:t>
      </w:r>
      <w:r w:rsidRPr="00293B1C">
        <w:rPr>
          <w:rFonts w:ascii="Helvetica Neue" w:hAnsi="Helvetica Neue"/>
          <w:sz w:val="18"/>
          <w:szCs w:val="18"/>
        </w:rPr>
        <w:br/>
        <w:t>(указать: допускаются / не допускаются / допускаются только с письменного согласия Заказчика)</w:t>
      </w:r>
    </w:p>
    <w:p w14:paraId="15917A8C" w14:textId="431B780B" w:rsidR="00A27773" w:rsidRPr="00293B1C" w:rsidRDefault="00A27773" w:rsidP="00A27773">
      <w:pPr>
        <w:ind w:left="-284"/>
        <w:rPr>
          <w:rFonts w:ascii="Helvetica Neue" w:hAnsi="Helvetica Neue"/>
          <w:sz w:val="21"/>
          <w:szCs w:val="21"/>
        </w:rPr>
      </w:pPr>
    </w:p>
    <w:p w14:paraId="09170D60" w14:textId="4816D199" w:rsidR="00A27773" w:rsidRPr="00293B1C" w:rsidRDefault="00A27773" w:rsidP="00A27773">
      <w:pPr>
        <w:pStyle w:val="a5"/>
        <w:numPr>
          <w:ilvl w:val="0"/>
          <w:numId w:val="7"/>
        </w:numPr>
        <w:ind w:left="-426"/>
        <w:rPr>
          <w:rFonts w:ascii="Helvetica Neue" w:hAnsi="Helvetica Neue"/>
          <w:b/>
          <w:bCs/>
          <w:sz w:val="20"/>
          <w:szCs w:val="20"/>
        </w:rPr>
      </w:pPr>
      <w:r w:rsidRPr="00293B1C">
        <w:rPr>
          <w:rFonts w:ascii="Helvetica Neue" w:hAnsi="Helvetica Neue"/>
          <w:b/>
          <w:bCs/>
          <w:sz w:val="20"/>
          <w:szCs w:val="20"/>
        </w:rPr>
        <w:t>Брендирование и нанесение изображений</w:t>
      </w:r>
    </w:p>
    <w:p w14:paraId="2E73C249" w14:textId="77777777" w:rsidR="00A27773" w:rsidRPr="00293B1C" w:rsidRDefault="00A27773" w:rsidP="00A27773">
      <w:pPr>
        <w:pStyle w:val="a5"/>
        <w:ind w:left="-426"/>
        <w:rPr>
          <w:rFonts w:ascii="Helvetica Neue" w:hAnsi="Helvetica Neue"/>
          <w:b/>
          <w:bCs/>
          <w:sz w:val="20"/>
          <w:szCs w:val="20"/>
        </w:rPr>
      </w:pPr>
    </w:p>
    <w:p w14:paraId="5468DE69" w14:textId="44994312" w:rsidR="00A27773" w:rsidRPr="00293B1C" w:rsidRDefault="00A27773" w:rsidP="00A27773">
      <w:pPr>
        <w:pStyle w:val="a5"/>
        <w:numPr>
          <w:ilvl w:val="0"/>
          <w:numId w:val="9"/>
        </w:numPr>
        <w:ind w:left="-426"/>
        <w:rPr>
          <w:rFonts w:ascii="Helvetica Neue" w:hAnsi="Helvetica Neue"/>
          <w:sz w:val="18"/>
          <w:szCs w:val="18"/>
        </w:rPr>
      </w:pPr>
      <w:r w:rsidRPr="00293B1C">
        <w:rPr>
          <w:rFonts w:ascii="Helvetica Neue" w:hAnsi="Helvetica Neue"/>
          <w:sz w:val="18"/>
          <w:szCs w:val="18"/>
        </w:rPr>
        <w:t>Способ нанесения изображений и логотипов:</w:t>
      </w:r>
      <w:r w:rsidRPr="00293B1C">
        <w:rPr>
          <w:rFonts w:ascii="Helvetica Neue" w:hAnsi="Helvetica Neue"/>
          <w:sz w:val="18"/>
          <w:szCs w:val="18"/>
        </w:rPr>
        <w:br/>
        <w:t xml:space="preserve">(указать: печать, тиснение, гравировка, </w:t>
      </w:r>
      <w:proofErr w:type="spellStart"/>
      <w:r w:rsidRPr="00293B1C">
        <w:rPr>
          <w:rFonts w:ascii="Helvetica Neue" w:hAnsi="Helvetica Neue"/>
          <w:sz w:val="18"/>
          <w:szCs w:val="18"/>
        </w:rPr>
        <w:t>шелкография</w:t>
      </w:r>
      <w:proofErr w:type="spellEnd"/>
      <w:r w:rsidRPr="00293B1C">
        <w:rPr>
          <w:rFonts w:ascii="Helvetica Neue" w:hAnsi="Helvetica Neue"/>
          <w:sz w:val="18"/>
          <w:szCs w:val="18"/>
        </w:rPr>
        <w:t>, УФ-печать и т.п.)</w:t>
      </w:r>
    </w:p>
    <w:p w14:paraId="5629475F" w14:textId="46AEE879" w:rsidR="00A27773" w:rsidRPr="00293B1C" w:rsidRDefault="00A27773" w:rsidP="00A27773">
      <w:pPr>
        <w:pStyle w:val="a5"/>
        <w:numPr>
          <w:ilvl w:val="0"/>
          <w:numId w:val="9"/>
        </w:numPr>
        <w:ind w:left="-426"/>
        <w:rPr>
          <w:rFonts w:ascii="Helvetica Neue" w:hAnsi="Helvetica Neue"/>
          <w:sz w:val="18"/>
          <w:szCs w:val="18"/>
        </w:rPr>
      </w:pPr>
      <w:r w:rsidRPr="00293B1C">
        <w:rPr>
          <w:rFonts w:ascii="Helvetica Neue" w:hAnsi="Helvetica Neue"/>
          <w:sz w:val="18"/>
          <w:szCs w:val="18"/>
        </w:rPr>
        <w:t>Место нанесения:</w:t>
      </w:r>
    </w:p>
    <w:p w14:paraId="08A3F091" w14:textId="3F19491E" w:rsidR="00A27773" w:rsidRPr="00293B1C" w:rsidRDefault="00A27773" w:rsidP="00A27773">
      <w:pPr>
        <w:pStyle w:val="a5"/>
        <w:numPr>
          <w:ilvl w:val="0"/>
          <w:numId w:val="9"/>
        </w:numPr>
        <w:ind w:left="-426"/>
        <w:rPr>
          <w:rFonts w:ascii="Helvetica Neue" w:hAnsi="Helvetica Neue"/>
          <w:sz w:val="18"/>
          <w:szCs w:val="18"/>
        </w:rPr>
      </w:pPr>
      <w:r w:rsidRPr="00293B1C">
        <w:rPr>
          <w:rFonts w:ascii="Helvetica Neue" w:hAnsi="Helvetica Neue"/>
          <w:sz w:val="18"/>
          <w:szCs w:val="18"/>
        </w:rPr>
        <w:t>Требования к качеству нанесения:</w:t>
      </w:r>
      <w:r w:rsidRPr="00293B1C">
        <w:rPr>
          <w:rFonts w:ascii="Helvetica Neue" w:hAnsi="Helvetica Neue"/>
          <w:sz w:val="18"/>
          <w:szCs w:val="18"/>
        </w:rPr>
        <w:br/>
        <w:t xml:space="preserve">(указать требования либо ссылку на макет / </w:t>
      </w:r>
      <w:proofErr w:type="spellStart"/>
      <w:r w:rsidRPr="00293B1C">
        <w:rPr>
          <w:rFonts w:ascii="Helvetica Neue" w:hAnsi="Helvetica Neue"/>
          <w:sz w:val="18"/>
          <w:szCs w:val="18"/>
        </w:rPr>
        <w:t>брендбук</w:t>
      </w:r>
      <w:proofErr w:type="spellEnd"/>
      <w:r w:rsidRPr="00293B1C">
        <w:rPr>
          <w:rFonts w:ascii="Helvetica Neue" w:hAnsi="Helvetica Neue"/>
          <w:sz w:val="18"/>
          <w:szCs w:val="18"/>
        </w:rPr>
        <w:t>)</w:t>
      </w:r>
    </w:p>
    <w:p w14:paraId="1450911E" w14:textId="29F12CFC" w:rsidR="00A27773" w:rsidRPr="00293B1C" w:rsidRDefault="00A27773" w:rsidP="00A27773">
      <w:pPr>
        <w:ind w:left="-284"/>
        <w:rPr>
          <w:rFonts w:ascii="Helvetica Neue" w:hAnsi="Helvetica Neue"/>
          <w:sz w:val="21"/>
          <w:szCs w:val="21"/>
        </w:rPr>
      </w:pPr>
    </w:p>
    <w:p w14:paraId="71DBE657" w14:textId="0EF64351" w:rsidR="00A27773" w:rsidRPr="00293B1C" w:rsidRDefault="00A27773" w:rsidP="00A27773">
      <w:pPr>
        <w:pStyle w:val="a5"/>
        <w:numPr>
          <w:ilvl w:val="0"/>
          <w:numId w:val="7"/>
        </w:numPr>
        <w:ind w:left="-426"/>
        <w:rPr>
          <w:rFonts w:ascii="Helvetica Neue" w:hAnsi="Helvetica Neue"/>
          <w:b/>
          <w:bCs/>
          <w:sz w:val="20"/>
          <w:szCs w:val="20"/>
        </w:rPr>
      </w:pPr>
      <w:r w:rsidRPr="00293B1C">
        <w:rPr>
          <w:rFonts w:ascii="Helvetica Neue" w:hAnsi="Helvetica Neue"/>
          <w:b/>
          <w:bCs/>
          <w:sz w:val="20"/>
          <w:szCs w:val="20"/>
        </w:rPr>
        <w:t>Образец Продукции</w:t>
      </w:r>
      <w:r w:rsidRPr="00293B1C">
        <w:rPr>
          <w:rFonts w:ascii="Helvetica Neue" w:hAnsi="Helvetica Neue"/>
          <w:b/>
          <w:bCs/>
          <w:sz w:val="20"/>
          <w:szCs w:val="20"/>
        </w:rPr>
        <w:br/>
      </w:r>
    </w:p>
    <w:p w14:paraId="1C208B86" w14:textId="541A45D8" w:rsidR="00A27773" w:rsidRPr="00293B1C" w:rsidRDefault="00A27773" w:rsidP="00A27773">
      <w:pPr>
        <w:pStyle w:val="a5"/>
        <w:numPr>
          <w:ilvl w:val="0"/>
          <w:numId w:val="9"/>
        </w:numPr>
        <w:ind w:left="-426"/>
        <w:rPr>
          <w:rFonts w:ascii="Helvetica Neue" w:hAnsi="Helvetica Neue"/>
          <w:sz w:val="18"/>
          <w:szCs w:val="18"/>
        </w:rPr>
      </w:pPr>
      <w:r w:rsidRPr="00293B1C">
        <w:rPr>
          <w:rFonts w:ascii="Helvetica Neue" w:hAnsi="Helvetica Neue"/>
          <w:sz w:val="18"/>
          <w:szCs w:val="18"/>
        </w:rPr>
        <w:t>Изготовление образца:</w:t>
      </w:r>
      <w:r w:rsidRPr="00293B1C">
        <w:rPr>
          <w:rFonts w:ascii="Helvetica Neue" w:hAnsi="Helvetica Neue"/>
          <w:sz w:val="18"/>
          <w:szCs w:val="18"/>
        </w:rPr>
        <w:br/>
        <w:t>(указать: требуется / не требуется)</w:t>
      </w:r>
    </w:p>
    <w:p w14:paraId="27954728" w14:textId="188137B8" w:rsidR="00A27773" w:rsidRPr="00293B1C" w:rsidRDefault="00A27773" w:rsidP="00A27773">
      <w:pPr>
        <w:pStyle w:val="a5"/>
        <w:numPr>
          <w:ilvl w:val="0"/>
          <w:numId w:val="9"/>
        </w:numPr>
        <w:ind w:left="-426"/>
        <w:rPr>
          <w:rFonts w:ascii="Helvetica Neue" w:hAnsi="Helvetica Neue"/>
          <w:sz w:val="18"/>
          <w:szCs w:val="18"/>
        </w:rPr>
      </w:pPr>
      <w:r w:rsidRPr="00293B1C">
        <w:rPr>
          <w:rFonts w:ascii="Helvetica Neue" w:hAnsi="Helvetica Neue"/>
          <w:sz w:val="18"/>
          <w:szCs w:val="18"/>
        </w:rPr>
        <w:t>Форма согласования образца:</w:t>
      </w:r>
      <w:r w:rsidRPr="00293B1C">
        <w:rPr>
          <w:rFonts w:ascii="Helvetica Neue" w:hAnsi="Helvetica Neue"/>
          <w:sz w:val="18"/>
          <w:szCs w:val="18"/>
        </w:rPr>
        <w:br/>
        <w:t>(указать: по фото / по видео / физический образец)</w:t>
      </w:r>
    </w:p>
    <w:p w14:paraId="24D79B34" w14:textId="228651ED" w:rsidR="00A27773" w:rsidRPr="00293B1C" w:rsidRDefault="00A27773" w:rsidP="00A27773">
      <w:pPr>
        <w:pStyle w:val="a5"/>
        <w:numPr>
          <w:ilvl w:val="0"/>
          <w:numId w:val="9"/>
        </w:numPr>
        <w:ind w:left="-426"/>
        <w:rPr>
          <w:rFonts w:ascii="Helvetica Neue" w:hAnsi="Helvetica Neue"/>
          <w:sz w:val="18"/>
          <w:szCs w:val="18"/>
        </w:rPr>
      </w:pPr>
      <w:r w:rsidRPr="00293B1C">
        <w:rPr>
          <w:rFonts w:ascii="Helvetica Neue" w:hAnsi="Helvetica Neue"/>
          <w:sz w:val="18"/>
          <w:szCs w:val="18"/>
        </w:rPr>
        <w:t>Срок согласования образца Заказчиком:</w:t>
      </w:r>
      <w:r w:rsidRPr="00293B1C">
        <w:rPr>
          <w:rFonts w:ascii="Helvetica Neue" w:hAnsi="Helvetica Neue"/>
          <w:sz w:val="18"/>
          <w:szCs w:val="18"/>
        </w:rPr>
        <w:br/>
        <w:t>___ календарных дней с момента предоставления образца.</w:t>
      </w:r>
    </w:p>
    <w:p w14:paraId="7E69F347" w14:textId="1601A3AD" w:rsidR="00A27773" w:rsidRPr="00293B1C" w:rsidRDefault="00A27773" w:rsidP="00A27773">
      <w:pPr>
        <w:ind w:left="-284"/>
        <w:rPr>
          <w:rFonts w:ascii="Helvetica Neue" w:hAnsi="Helvetica Neue"/>
          <w:sz w:val="21"/>
          <w:szCs w:val="21"/>
        </w:rPr>
      </w:pPr>
    </w:p>
    <w:p w14:paraId="41A6DF62" w14:textId="3D2E297E" w:rsidR="00A27773" w:rsidRPr="00293B1C" w:rsidRDefault="00A27773" w:rsidP="00A27773">
      <w:pPr>
        <w:pStyle w:val="a5"/>
        <w:numPr>
          <w:ilvl w:val="0"/>
          <w:numId w:val="7"/>
        </w:numPr>
        <w:ind w:left="-426"/>
        <w:rPr>
          <w:rFonts w:ascii="Helvetica Neue" w:hAnsi="Helvetica Neue"/>
          <w:b/>
          <w:bCs/>
          <w:sz w:val="20"/>
          <w:szCs w:val="20"/>
        </w:rPr>
      </w:pPr>
      <w:r w:rsidRPr="00293B1C">
        <w:rPr>
          <w:rFonts w:ascii="Helvetica Neue" w:hAnsi="Helvetica Neue"/>
          <w:b/>
          <w:bCs/>
          <w:sz w:val="20"/>
          <w:szCs w:val="20"/>
        </w:rPr>
        <w:t>Сроки изготовления и поставки</w:t>
      </w:r>
    </w:p>
    <w:p w14:paraId="2EFA9EBE" w14:textId="77777777" w:rsidR="00A27773" w:rsidRPr="00293B1C" w:rsidRDefault="00A27773" w:rsidP="00A27773">
      <w:pPr>
        <w:pStyle w:val="a5"/>
        <w:ind w:left="-426"/>
        <w:rPr>
          <w:rFonts w:ascii="Helvetica Neue" w:hAnsi="Helvetica Neue"/>
          <w:b/>
          <w:bCs/>
          <w:sz w:val="20"/>
          <w:szCs w:val="20"/>
        </w:rPr>
      </w:pPr>
    </w:p>
    <w:p w14:paraId="39D47E5B" w14:textId="3763FFBB" w:rsidR="00A27773" w:rsidRPr="00293B1C" w:rsidRDefault="00A27773" w:rsidP="00A27773">
      <w:pPr>
        <w:pStyle w:val="a5"/>
        <w:numPr>
          <w:ilvl w:val="0"/>
          <w:numId w:val="9"/>
        </w:numPr>
        <w:ind w:left="-426"/>
        <w:rPr>
          <w:rFonts w:ascii="Helvetica Neue" w:hAnsi="Helvetica Neue"/>
          <w:sz w:val="18"/>
          <w:szCs w:val="18"/>
        </w:rPr>
      </w:pPr>
      <w:r w:rsidRPr="00293B1C">
        <w:rPr>
          <w:rFonts w:ascii="Helvetica Neue" w:hAnsi="Helvetica Neue"/>
          <w:sz w:val="18"/>
          <w:szCs w:val="18"/>
        </w:rPr>
        <w:t>Срок начала изготовления:</w:t>
      </w:r>
    </w:p>
    <w:p w14:paraId="2800350A" w14:textId="7C75344A" w:rsidR="00A27773" w:rsidRPr="00293B1C" w:rsidRDefault="00A27773" w:rsidP="00A27773">
      <w:pPr>
        <w:pStyle w:val="a5"/>
        <w:numPr>
          <w:ilvl w:val="0"/>
          <w:numId w:val="9"/>
        </w:numPr>
        <w:ind w:left="-426"/>
        <w:rPr>
          <w:rFonts w:ascii="Helvetica Neue" w:hAnsi="Helvetica Neue"/>
          <w:sz w:val="18"/>
          <w:szCs w:val="18"/>
        </w:rPr>
      </w:pPr>
      <w:r w:rsidRPr="00293B1C">
        <w:rPr>
          <w:rFonts w:ascii="Helvetica Neue" w:hAnsi="Helvetica Neue"/>
          <w:sz w:val="18"/>
          <w:szCs w:val="18"/>
        </w:rPr>
        <w:t>Срок изготовления Продукции:</w:t>
      </w:r>
    </w:p>
    <w:p w14:paraId="3686AECC" w14:textId="67ECA4A5" w:rsidR="00A27773" w:rsidRPr="00293B1C" w:rsidRDefault="00A27773" w:rsidP="00A27773">
      <w:pPr>
        <w:pStyle w:val="a5"/>
        <w:numPr>
          <w:ilvl w:val="0"/>
          <w:numId w:val="9"/>
        </w:numPr>
        <w:ind w:left="-426"/>
        <w:rPr>
          <w:rFonts w:ascii="Helvetica Neue" w:hAnsi="Helvetica Neue"/>
          <w:sz w:val="18"/>
          <w:szCs w:val="18"/>
        </w:rPr>
      </w:pPr>
      <w:r w:rsidRPr="00293B1C">
        <w:rPr>
          <w:rFonts w:ascii="Helvetica Neue" w:hAnsi="Helvetica Neue"/>
          <w:sz w:val="18"/>
          <w:szCs w:val="18"/>
        </w:rPr>
        <w:t>Срок поставки Продукции Заказчику:</w:t>
      </w:r>
    </w:p>
    <w:p w14:paraId="26245BB0" w14:textId="7D86C6D4" w:rsidR="00A27773" w:rsidRPr="00293B1C" w:rsidRDefault="00A27773" w:rsidP="00A27773">
      <w:pPr>
        <w:pStyle w:val="a5"/>
        <w:numPr>
          <w:ilvl w:val="0"/>
          <w:numId w:val="9"/>
        </w:numPr>
        <w:ind w:left="-426"/>
        <w:rPr>
          <w:rFonts w:ascii="Helvetica Neue" w:hAnsi="Helvetica Neue"/>
          <w:sz w:val="18"/>
          <w:szCs w:val="18"/>
        </w:rPr>
      </w:pPr>
      <w:r w:rsidRPr="00293B1C">
        <w:rPr>
          <w:rFonts w:ascii="Helvetica Neue" w:hAnsi="Helvetica Neue"/>
          <w:sz w:val="18"/>
          <w:szCs w:val="18"/>
        </w:rPr>
        <w:t>Адрес и способ поставки:</w:t>
      </w:r>
    </w:p>
    <w:p w14:paraId="5B84CA98" w14:textId="77777777" w:rsidR="00A27773" w:rsidRPr="00293B1C" w:rsidRDefault="00A27773" w:rsidP="00A27773">
      <w:pPr>
        <w:rPr>
          <w:color w:val="000000" w:themeColor="text1"/>
          <w:sz w:val="22"/>
          <w:szCs w:val="22"/>
        </w:rPr>
      </w:pPr>
    </w:p>
    <w:p w14:paraId="208D8209" w14:textId="0D691B41" w:rsidR="00293B1C" w:rsidRPr="00293B1C" w:rsidRDefault="00293B1C" w:rsidP="00293B1C">
      <w:pPr>
        <w:pStyle w:val="a5"/>
        <w:numPr>
          <w:ilvl w:val="0"/>
          <w:numId w:val="7"/>
        </w:numPr>
        <w:ind w:left="-426"/>
        <w:rPr>
          <w:rFonts w:ascii="Helvetica Neue" w:hAnsi="Helvetica Neue"/>
          <w:b/>
          <w:bCs/>
          <w:sz w:val="20"/>
          <w:szCs w:val="20"/>
        </w:rPr>
      </w:pPr>
      <w:r w:rsidRPr="00293B1C">
        <w:rPr>
          <w:rFonts w:ascii="Helvetica Neue" w:hAnsi="Helvetica Neue"/>
          <w:b/>
          <w:bCs/>
          <w:sz w:val="20"/>
          <w:szCs w:val="20"/>
        </w:rPr>
        <w:t>Статус заказа</w:t>
      </w:r>
    </w:p>
    <w:p w14:paraId="144742A4" w14:textId="77777777" w:rsidR="00293B1C" w:rsidRPr="00293B1C" w:rsidRDefault="00293B1C" w:rsidP="00293B1C">
      <w:pPr>
        <w:pStyle w:val="a5"/>
        <w:ind w:left="-426"/>
        <w:rPr>
          <w:rFonts w:ascii="Helvetica Neue" w:hAnsi="Helvetica Neue"/>
          <w:b/>
          <w:bCs/>
          <w:sz w:val="20"/>
          <w:szCs w:val="20"/>
        </w:rPr>
      </w:pPr>
    </w:p>
    <w:p w14:paraId="6FC24BFD" w14:textId="37D3B443" w:rsidR="00293B1C" w:rsidRPr="00293B1C" w:rsidRDefault="00293B1C" w:rsidP="00293B1C">
      <w:pPr>
        <w:pStyle w:val="a5"/>
        <w:numPr>
          <w:ilvl w:val="0"/>
          <w:numId w:val="9"/>
        </w:numPr>
        <w:ind w:left="-426"/>
        <w:rPr>
          <w:rFonts w:ascii="Helvetica Neue" w:hAnsi="Helvetica Neue"/>
          <w:sz w:val="18"/>
          <w:szCs w:val="18"/>
        </w:rPr>
      </w:pPr>
      <w:r w:rsidRPr="00293B1C">
        <w:rPr>
          <w:rFonts w:ascii="Helvetica Neue" w:hAnsi="Helvetica Neue"/>
          <w:sz w:val="18"/>
          <w:szCs w:val="18"/>
        </w:rPr>
        <w:t>Статус заказа:</w:t>
      </w:r>
      <w:r w:rsidRPr="00293B1C">
        <w:rPr>
          <w:rFonts w:ascii="Helvetica Neue" w:hAnsi="Helvetica Neue"/>
          <w:sz w:val="18"/>
          <w:szCs w:val="18"/>
        </w:rPr>
        <w:br/>
        <w:t>(указать: обычный заказ / Особый заказ)</w:t>
      </w:r>
    </w:p>
    <w:p w14:paraId="2E5B1030" w14:textId="06788BB0" w:rsidR="00293B1C" w:rsidRPr="00293B1C" w:rsidRDefault="00293B1C" w:rsidP="00293B1C">
      <w:pPr>
        <w:pStyle w:val="a5"/>
        <w:numPr>
          <w:ilvl w:val="0"/>
          <w:numId w:val="9"/>
        </w:numPr>
        <w:ind w:left="-426"/>
        <w:rPr>
          <w:rFonts w:ascii="Helvetica Neue" w:hAnsi="Helvetica Neue"/>
          <w:sz w:val="18"/>
          <w:szCs w:val="18"/>
        </w:rPr>
      </w:pPr>
      <w:r w:rsidRPr="00293B1C">
        <w:rPr>
          <w:rFonts w:ascii="Helvetica Neue" w:hAnsi="Helvetica Neue"/>
          <w:sz w:val="18"/>
          <w:szCs w:val="18"/>
        </w:rPr>
        <w:t>При указании статуса «Особый заказ» дата и (при необходимости) точное время передачи Продукции:</w:t>
      </w:r>
    </w:p>
    <w:p w14:paraId="7688C385" w14:textId="0CD43FA2" w:rsidR="00293B1C" w:rsidRPr="00293B1C" w:rsidRDefault="00293B1C" w:rsidP="00293B1C">
      <w:pPr>
        <w:rPr>
          <w:rFonts w:ascii="Helvetica Neue" w:hAnsi="Helvetica Neue"/>
          <w:sz w:val="21"/>
          <w:szCs w:val="21"/>
        </w:rPr>
      </w:pPr>
    </w:p>
    <w:p w14:paraId="77C1CD75" w14:textId="2D819177" w:rsidR="00293B1C" w:rsidRPr="00293B1C" w:rsidRDefault="00293B1C" w:rsidP="00293B1C">
      <w:pPr>
        <w:pStyle w:val="a5"/>
        <w:numPr>
          <w:ilvl w:val="0"/>
          <w:numId w:val="7"/>
        </w:numPr>
        <w:ind w:left="-426"/>
        <w:rPr>
          <w:rFonts w:ascii="Helvetica Neue" w:hAnsi="Helvetica Neue"/>
          <w:b/>
          <w:bCs/>
          <w:sz w:val="20"/>
          <w:szCs w:val="20"/>
        </w:rPr>
      </w:pPr>
      <w:r w:rsidRPr="00293B1C">
        <w:rPr>
          <w:rFonts w:ascii="Helvetica Neue" w:hAnsi="Helvetica Neue"/>
          <w:b/>
          <w:bCs/>
          <w:sz w:val="20"/>
          <w:szCs w:val="20"/>
        </w:rPr>
        <w:t>Стоимость и порядок оплаты</w:t>
      </w:r>
      <w:r w:rsidRPr="00293B1C">
        <w:rPr>
          <w:rFonts w:ascii="Helvetica Neue" w:hAnsi="Helvetica Neue"/>
          <w:b/>
          <w:bCs/>
          <w:sz w:val="20"/>
          <w:szCs w:val="20"/>
        </w:rPr>
        <w:br/>
      </w:r>
    </w:p>
    <w:p w14:paraId="60F4035A" w14:textId="46364B82" w:rsidR="00293B1C" w:rsidRPr="00293B1C" w:rsidRDefault="00293B1C" w:rsidP="00293B1C">
      <w:pPr>
        <w:pStyle w:val="a5"/>
        <w:numPr>
          <w:ilvl w:val="0"/>
          <w:numId w:val="9"/>
        </w:numPr>
        <w:ind w:left="-426"/>
        <w:rPr>
          <w:rFonts w:ascii="Helvetica Neue" w:hAnsi="Helvetica Neue"/>
          <w:sz w:val="18"/>
          <w:szCs w:val="18"/>
        </w:rPr>
      </w:pPr>
      <w:r w:rsidRPr="00293B1C">
        <w:rPr>
          <w:rFonts w:ascii="Helvetica Neue" w:hAnsi="Helvetica Neue"/>
          <w:sz w:val="18"/>
          <w:szCs w:val="18"/>
        </w:rPr>
        <w:lastRenderedPageBreak/>
        <w:t>Общая стоимость Продукции: __________ руб.</w:t>
      </w:r>
    </w:p>
    <w:p w14:paraId="0C318BA9" w14:textId="2134B25C" w:rsidR="00293B1C" w:rsidRPr="00293B1C" w:rsidRDefault="00293B1C" w:rsidP="00293B1C">
      <w:pPr>
        <w:pStyle w:val="a5"/>
        <w:numPr>
          <w:ilvl w:val="0"/>
          <w:numId w:val="9"/>
        </w:numPr>
        <w:ind w:left="-426"/>
        <w:rPr>
          <w:rFonts w:ascii="Helvetica Neue" w:hAnsi="Helvetica Neue"/>
          <w:sz w:val="18"/>
          <w:szCs w:val="18"/>
        </w:rPr>
      </w:pPr>
      <w:r w:rsidRPr="00293B1C">
        <w:rPr>
          <w:rFonts w:ascii="Helvetica Neue" w:hAnsi="Helvetica Neue"/>
          <w:sz w:val="18"/>
          <w:szCs w:val="18"/>
        </w:rPr>
        <w:t>Порядок оплаты:</w:t>
      </w:r>
      <w:r w:rsidRPr="00293B1C">
        <w:rPr>
          <w:rFonts w:ascii="Helvetica Neue" w:hAnsi="Helvetica Neue"/>
          <w:sz w:val="18"/>
          <w:szCs w:val="18"/>
        </w:rPr>
        <w:br/>
        <w:t>(указать: предоплата / поэтапная оплата / иной порядок)</w:t>
      </w:r>
    </w:p>
    <w:p w14:paraId="63C77E73" w14:textId="0B99FCBD" w:rsidR="00293B1C" w:rsidRPr="00293B1C" w:rsidRDefault="00293B1C" w:rsidP="00293B1C">
      <w:pPr>
        <w:pStyle w:val="a5"/>
        <w:numPr>
          <w:ilvl w:val="0"/>
          <w:numId w:val="9"/>
        </w:numPr>
        <w:ind w:left="-426"/>
        <w:rPr>
          <w:rFonts w:ascii="Helvetica Neue" w:hAnsi="Helvetica Neue"/>
          <w:sz w:val="18"/>
          <w:szCs w:val="18"/>
        </w:rPr>
      </w:pPr>
      <w:r w:rsidRPr="00293B1C">
        <w:rPr>
          <w:rFonts w:ascii="Helvetica Neue" w:hAnsi="Helvetica Neue"/>
          <w:sz w:val="18"/>
          <w:szCs w:val="18"/>
        </w:rPr>
        <w:t>Срок оплаты:</w:t>
      </w:r>
    </w:p>
    <w:p w14:paraId="774AFA7C" w14:textId="6D0A9C75" w:rsidR="00293B1C" w:rsidRPr="00293B1C" w:rsidRDefault="00293B1C" w:rsidP="00293B1C">
      <w:pPr>
        <w:rPr>
          <w:rFonts w:ascii="Helvetica Neue" w:hAnsi="Helvetica Neue"/>
          <w:sz w:val="21"/>
          <w:szCs w:val="21"/>
        </w:rPr>
      </w:pPr>
    </w:p>
    <w:p w14:paraId="127858CB" w14:textId="3C40188F" w:rsidR="00293B1C" w:rsidRPr="00293B1C" w:rsidRDefault="00293B1C" w:rsidP="00293B1C">
      <w:pPr>
        <w:pStyle w:val="a5"/>
        <w:numPr>
          <w:ilvl w:val="0"/>
          <w:numId w:val="7"/>
        </w:numPr>
        <w:ind w:left="-426"/>
        <w:rPr>
          <w:rFonts w:ascii="Helvetica Neue" w:hAnsi="Helvetica Neue"/>
          <w:b/>
          <w:bCs/>
          <w:sz w:val="20"/>
          <w:szCs w:val="20"/>
        </w:rPr>
      </w:pPr>
      <w:r w:rsidRPr="00293B1C">
        <w:rPr>
          <w:rFonts w:ascii="Helvetica Neue" w:hAnsi="Helvetica Neue"/>
          <w:b/>
          <w:bCs/>
          <w:sz w:val="20"/>
          <w:szCs w:val="20"/>
        </w:rPr>
        <w:t>Дополнительные условия</w:t>
      </w:r>
      <w:r w:rsidRPr="00293B1C">
        <w:rPr>
          <w:rFonts w:ascii="Helvetica Neue" w:hAnsi="Helvetica Neue"/>
          <w:b/>
          <w:bCs/>
          <w:sz w:val="20"/>
          <w:szCs w:val="20"/>
        </w:rPr>
        <w:br/>
      </w:r>
    </w:p>
    <w:p w14:paraId="38D41BED" w14:textId="77777777" w:rsidR="00293B1C" w:rsidRPr="00293B1C" w:rsidRDefault="00293B1C" w:rsidP="00293B1C">
      <w:pPr>
        <w:pStyle w:val="a5"/>
        <w:numPr>
          <w:ilvl w:val="0"/>
          <w:numId w:val="9"/>
        </w:numPr>
        <w:ind w:left="-426"/>
        <w:rPr>
          <w:rFonts w:ascii="Helvetica Neue" w:hAnsi="Helvetica Neue"/>
          <w:sz w:val="18"/>
          <w:szCs w:val="18"/>
        </w:rPr>
      </w:pPr>
      <w:r w:rsidRPr="00293B1C">
        <w:rPr>
          <w:rFonts w:ascii="Helvetica Neue" w:hAnsi="Helvetica Neue"/>
          <w:sz w:val="18"/>
          <w:szCs w:val="18"/>
        </w:rPr>
        <w:t>________________________________________</w:t>
      </w:r>
    </w:p>
    <w:p w14:paraId="2DF30D08" w14:textId="5760D4E4" w:rsidR="00293B1C" w:rsidRPr="00293B1C" w:rsidRDefault="00293B1C" w:rsidP="00293B1C">
      <w:pPr>
        <w:pStyle w:val="a5"/>
        <w:numPr>
          <w:ilvl w:val="0"/>
          <w:numId w:val="9"/>
        </w:numPr>
        <w:ind w:left="-426"/>
        <w:rPr>
          <w:rFonts w:ascii="Helvetica Neue" w:hAnsi="Helvetica Neue"/>
          <w:sz w:val="18"/>
          <w:szCs w:val="18"/>
        </w:rPr>
      </w:pPr>
      <w:r w:rsidRPr="00293B1C">
        <w:rPr>
          <w:rFonts w:ascii="Helvetica Neue" w:hAnsi="Helvetica Neue"/>
          <w:sz w:val="18"/>
          <w:szCs w:val="18"/>
        </w:rPr>
        <w:t>________________________________________</w:t>
      </w:r>
    </w:p>
    <w:p w14:paraId="6047C8F7" w14:textId="6F446523" w:rsidR="00293B1C" w:rsidRPr="00293B1C" w:rsidRDefault="00293B1C" w:rsidP="00293B1C">
      <w:pPr>
        <w:rPr>
          <w:rFonts w:ascii="Helvetica Neue" w:hAnsi="Helvetica Neue"/>
          <w:sz w:val="21"/>
          <w:szCs w:val="21"/>
        </w:rPr>
      </w:pPr>
    </w:p>
    <w:p w14:paraId="3CF59C80" w14:textId="117B340B" w:rsidR="00293B1C" w:rsidRPr="00293B1C" w:rsidRDefault="00293B1C" w:rsidP="00293B1C">
      <w:pPr>
        <w:pStyle w:val="a5"/>
        <w:numPr>
          <w:ilvl w:val="0"/>
          <w:numId w:val="7"/>
        </w:numPr>
        <w:ind w:left="-426"/>
        <w:rPr>
          <w:rFonts w:ascii="Helvetica Neue" w:hAnsi="Helvetica Neue"/>
          <w:b/>
          <w:bCs/>
          <w:sz w:val="20"/>
          <w:szCs w:val="20"/>
        </w:rPr>
      </w:pPr>
      <w:r w:rsidRPr="00293B1C">
        <w:rPr>
          <w:rFonts w:ascii="Helvetica Neue" w:hAnsi="Helvetica Neue"/>
          <w:b/>
          <w:bCs/>
          <w:sz w:val="20"/>
          <w:szCs w:val="20"/>
        </w:rPr>
        <w:t>Подтверждение Сторон</w:t>
      </w:r>
    </w:p>
    <w:p w14:paraId="35819C23" w14:textId="77777777" w:rsidR="00293B1C" w:rsidRPr="00293B1C" w:rsidRDefault="00293B1C" w:rsidP="00293B1C">
      <w:pPr>
        <w:pStyle w:val="ae"/>
        <w:ind w:left="-851"/>
        <w:jc w:val="both"/>
        <w:rPr>
          <w:rFonts w:ascii="Helvetica Neue" w:hAnsi="Helvetica Neue"/>
          <w:sz w:val="21"/>
          <w:szCs w:val="21"/>
        </w:rPr>
      </w:pPr>
      <w:r w:rsidRPr="00293B1C">
        <w:rPr>
          <w:rFonts w:ascii="Helvetica Neue" w:hAnsi="Helvetica Neue"/>
          <w:sz w:val="21"/>
          <w:szCs w:val="21"/>
        </w:rPr>
        <w:t xml:space="preserve">Настоящее Задание составлено по шаблону Приложения № 1 к Договору на изготовление и поставку сувенирной и полиграфической продукции, является его неотъемлемой частью и </w:t>
      </w:r>
      <w:r w:rsidRPr="00293B1C">
        <w:rPr>
          <w:rStyle w:val="ab"/>
          <w:rFonts w:ascii="Helvetica Neue" w:hAnsi="Helvetica Neue"/>
          <w:b w:val="0"/>
          <w:bCs w:val="0"/>
          <w:sz w:val="21"/>
          <w:szCs w:val="21"/>
        </w:rPr>
        <w:t>обязательно для исполнения Подрядчиком</w:t>
      </w:r>
      <w:r w:rsidRPr="00293B1C">
        <w:rPr>
          <w:rFonts w:ascii="Helvetica Neue" w:hAnsi="Helvetica Neue"/>
          <w:b/>
          <w:bCs/>
          <w:sz w:val="21"/>
          <w:szCs w:val="21"/>
        </w:rPr>
        <w:t>.</w:t>
      </w:r>
    </w:p>
    <w:p w14:paraId="484FC90D" w14:textId="77777777" w:rsidR="00293B1C" w:rsidRPr="00293B1C" w:rsidRDefault="00293B1C" w:rsidP="00293B1C">
      <w:pPr>
        <w:pStyle w:val="ae"/>
        <w:ind w:left="-851"/>
        <w:jc w:val="both"/>
        <w:rPr>
          <w:rFonts w:ascii="Helvetica Neue" w:hAnsi="Helvetica Neue"/>
          <w:b/>
          <w:bCs/>
          <w:sz w:val="21"/>
          <w:szCs w:val="21"/>
        </w:rPr>
      </w:pPr>
      <w:r w:rsidRPr="00293B1C">
        <w:rPr>
          <w:rFonts w:ascii="Helvetica Neue" w:hAnsi="Helvetica Neue"/>
          <w:sz w:val="21"/>
          <w:szCs w:val="21"/>
        </w:rPr>
        <w:t xml:space="preserve">Любые отклонения от условий настоящего Задания допускаются </w:t>
      </w:r>
      <w:r w:rsidRPr="00293B1C">
        <w:rPr>
          <w:rStyle w:val="ab"/>
          <w:rFonts w:ascii="Helvetica Neue" w:hAnsi="Helvetica Neue"/>
          <w:b w:val="0"/>
          <w:bCs w:val="0"/>
          <w:sz w:val="21"/>
          <w:szCs w:val="21"/>
        </w:rPr>
        <w:t>исключительно при предварительном письменном согласовании Сторон</w:t>
      </w:r>
      <w:r w:rsidRPr="00293B1C">
        <w:rPr>
          <w:rFonts w:ascii="Helvetica Neue" w:hAnsi="Helvetica Neue"/>
          <w:b/>
          <w:bCs/>
          <w:sz w:val="21"/>
          <w:szCs w:val="21"/>
        </w:rPr>
        <w:t>.</w:t>
      </w:r>
    </w:p>
    <w:p w14:paraId="45CC7870" w14:textId="77777777" w:rsidR="00A27773" w:rsidRPr="00293B1C" w:rsidRDefault="00A27773" w:rsidP="00A27773">
      <w:pPr>
        <w:ind w:left="-851"/>
        <w:rPr>
          <w:color w:val="000000" w:themeColor="text1"/>
          <w:sz w:val="22"/>
          <w:szCs w:val="22"/>
        </w:rPr>
      </w:pPr>
    </w:p>
    <w:p w14:paraId="503542FE" w14:textId="77777777" w:rsidR="00A27773" w:rsidRPr="00293B1C" w:rsidRDefault="00A27773" w:rsidP="00A27773">
      <w:pPr>
        <w:ind w:left="-851"/>
        <w:rPr>
          <w:rFonts w:ascii="Helvetica Neue" w:hAnsi="Helvetica Neue"/>
          <w:color w:val="000000" w:themeColor="text1"/>
          <w:sz w:val="18"/>
          <w:szCs w:val="18"/>
        </w:rPr>
      </w:pPr>
    </w:p>
    <w:p w14:paraId="2657F01A" w14:textId="77777777" w:rsidR="00A27773" w:rsidRPr="00293B1C" w:rsidRDefault="00A27773" w:rsidP="00A27773">
      <w:pPr>
        <w:ind w:left="-851"/>
        <w:rPr>
          <w:rFonts w:ascii="Helvetica Neue" w:hAnsi="Helvetica Neue"/>
          <w:b/>
          <w:bCs/>
          <w:color w:val="000000" w:themeColor="text1"/>
          <w:sz w:val="20"/>
          <w:szCs w:val="20"/>
        </w:rPr>
      </w:pPr>
      <w:r w:rsidRPr="00293B1C">
        <w:rPr>
          <w:rFonts w:ascii="Helvetica Neue" w:hAnsi="Helvetica Neue"/>
          <w:b/>
          <w:bCs/>
          <w:color w:val="000000" w:themeColor="text1"/>
          <w:sz w:val="20"/>
          <w:szCs w:val="20"/>
        </w:rPr>
        <w:t>Подписи Сторон</w:t>
      </w:r>
    </w:p>
    <w:p w14:paraId="16A2E985" w14:textId="77777777" w:rsidR="00A27773" w:rsidRPr="00293B1C" w:rsidRDefault="00A27773" w:rsidP="00A27773">
      <w:pPr>
        <w:ind w:left="-851"/>
        <w:rPr>
          <w:rFonts w:ascii="Helvetica Neue" w:hAnsi="Helvetica Neue"/>
          <w:color w:val="000000" w:themeColor="text1"/>
          <w:sz w:val="18"/>
          <w:szCs w:val="18"/>
        </w:rPr>
      </w:pPr>
    </w:p>
    <w:p w14:paraId="02E53F27" w14:textId="77777777" w:rsidR="00A27773" w:rsidRPr="00293B1C" w:rsidRDefault="00A27773" w:rsidP="00A27773">
      <w:pPr>
        <w:ind w:left="-851"/>
        <w:rPr>
          <w:rFonts w:ascii="Helvetica Neue" w:hAnsi="Helvetica Neue"/>
          <w:color w:val="000000" w:themeColor="text1"/>
          <w:sz w:val="18"/>
          <w:szCs w:val="18"/>
        </w:rPr>
      </w:pPr>
    </w:p>
    <w:p w14:paraId="2FB4789C" w14:textId="77777777" w:rsidR="00A27773" w:rsidRPr="00293B1C" w:rsidRDefault="00A27773" w:rsidP="00A27773">
      <w:pPr>
        <w:ind w:left="-851"/>
        <w:rPr>
          <w:rFonts w:ascii="Helvetica Neue" w:hAnsi="Helvetica Neue"/>
          <w:color w:val="000000" w:themeColor="text1"/>
          <w:sz w:val="18"/>
          <w:szCs w:val="18"/>
        </w:rPr>
      </w:pPr>
      <w:r w:rsidRPr="00293B1C">
        <w:rPr>
          <w:rFonts w:ascii="Helvetica Neue" w:hAnsi="Helvetica Neue"/>
          <w:color w:val="000000" w:themeColor="text1"/>
          <w:sz w:val="18"/>
          <w:szCs w:val="18"/>
        </w:rPr>
        <w:t>Заказчик: __________________ / ____________</w:t>
      </w:r>
    </w:p>
    <w:p w14:paraId="3983D06A" w14:textId="77777777" w:rsidR="00A27773" w:rsidRPr="00293B1C" w:rsidRDefault="00A27773" w:rsidP="00A27773">
      <w:pPr>
        <w:ind w:left="-851"/>
        <w:rPr>
          <w:rFonts w:ascii="Helvetica Neue" w:hAnsi="Helvetica Neue"/>
          <w:color w:val="000000" w:themeColor="text1"/>
          <w:sz w:val="18"/>
          <w:szCs w:val="18"/>
        </w:rPr>
      </w:pPr>
    </w:p>
    <w:p w14:paraId="10DF57E4" w14:textId="77777777" w:rsidR="00A27773" w:rsidRPr="00293B1C" w:rsidRDefault="00A27773" w:rsidP="00A27773">
      <w:pPr>
        <w:ind w:left="-851"/>
        <w:rPr>
          <w:rFonts w:ascii="Helvetica Neue" w:hAnsi="Helvetica Neue"/>
          <w:color w:val="000000" w:themeColor="text1"/>
          <w:sz w:val="18"/>
          <w:szCs w:val="18"/>
        </w:rPr>
      </w:pPr>
    </w:p>
    <w:p w14:paraId="633B7016" w14:textId="77777777" w:rsidR="00A27773" w:rsidRPr="00293B1C" w:rsidRDefault="00A27773" w:rsidP="00A27773">
      <w:pPr>
        <w:ind w:left="-851"/>
        <w:rPr>
          <w:rFonts w:ascii="Helvetica Neue" w:hAnsi="Helvetica Neue"/>
          <w:color w:val="000000" w:themeColor="text1"/>
          <w:sz w:val="18"/>
          <w:szCs w:val="18"/>
        </w:rPr>
      </w:pPr>
      <w:r w:rsidRPr="00293B1C">
        <w:rPr>
          <w:rFonts w:ascii="Helvetica Neue" w:hAnsi="Helvetica Neue"/>
          <w:color w:val="000000" w:themeColor="text1"/>
          <w:sz w:val="18"/>
          <w:szCs w:val="18"/>
        </w:rPr>
        <w:t>Подрядчик: ________________ / ____________</w:t>
      </w:r>
    </w:p>
    <w:p w14:paraId="3CEF1F8E" w14:textId="77777777" w:rsidR="00A27773" w:rsidRDefault="00A277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360" w:after="180" w:line="276" w:lineRule="auto"/>
        <w:ind w:left="360" w:hanging="360"/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</w:rPr>
      </w:pPr>
    </w:p>
    <w:sectPr w:rsidR="00A27773">
      <w:footerReference w:type="even" r:id="rId9"/>
      <w:footerReference w:type="default" r:id="rId10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018DB" w14:textId="77777777" w:rsidR="00444A0A" w:rsidRDefault="00444A0A">
      <w:r>
        <w:separator/>
      </w:r>
    </w:p>
  </w:endnote>
  <w:endnote w:type="continuationSeparator" w:id="0">
    <w:p w14:paraId="2A388BFB" w14:textId="77777777" w:rsidR="00444A0A" w:rsidRDefault="00444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1" w:fontKey="{D89DE52F-8817-F740-8B9D-8234F48D487F}"/>
    <w:embedBold r:id="rId2" w:fontKey="{35B280C5-70E5-3943-87B8-7AA040B4C2F8}"/>
    <w:embedItalic r:id="rId3" w:fontKey="{096EBE3B-69AE-1A4F-9352-0A2A09E33973}"/>
    <w:embedBoldItalic r:id="rId4" w:fontKey="{CBC6D0DC-B0E0-0240-9C47-6DB3AD23FA4D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5" w:fontKey="{10F3A17B-51C6-0243-9FD4-C5EDDEE71B1A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535949F4-6F57-7145-BB50-129C7CD9E2E0}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  <w:embedRegular r:id="rId7" w:fontKey="{C472E8B6-AD95-6245-A46F-2336BF1908FC}"/>
  </w:font>
  <w:font w:name="Noto Sans Symbols">
    <w:panose1 w:val="020B0604020202020204"/>
    <w:charset w:val="00"/>
    <w:family w:val="auto"/>
    <w:pitch w:val="default"/>
    <w:embedRegular r:id="rId8" w:fontKey="{076E8ED9-6D20-7D40-8BD3-3BFE0D55B6CC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9" w:fontKey="{01F60A2D-FF53-E44B-913E-CF57368B14DC}"/>
    <w:embedBold r:id="rId10" w:fontKey="{9289593F-44DE-884B-A93B-FBA7F97FDA97}"/>
    <w:embedItalic r:id="rId11" w:fontKey="{B84CBDD0-5D6F-B948-A199-D9EEF2F6ABD1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2" w:fontKey="{2FC21C7D-0F19-E947-8A71-1EFF133E7348}"/>
    <w:embedItalic r:id="rId13" w:fontKey="{3CDB4A1D-9668-9A42-925A-46DA82FD9CB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4" w:fontKey="{17B7B61D-D3CD-0A49-9C3E-7FC27354E2DB}"/>
    <w:embedBold r:id="rId15" w:fontKey="{8492A3F6-22EA-8440-ADB9-DC2B04F447C4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  <w:embedRegular r:id="rId16" w:fontKey="{4A35FA15-E743-8947-A410-5E8A8758EF2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7" w:fontKey="{61DD4418-C29E-FF4E-BCC6-96C03FB64897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  <w:embedBoldItalic r:id="rId20" w:fontKey="{94702CA8-5C87-AF44-AEE4-5ED3E07A8DB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81DB9" w14:textId="77777777" w:rsidR="00AB01D5" w:rsidRDefault="0066635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444A0A">
      <w:rPr>
        <w:color w:val="000000"/>
      </w:rPr>
      <w:fldChar w:fldCharType="separate"/>
    </w:r>
    <w:r>
      <w:rPr>
        <w:color w:val="000000"/>
      </w:rPr>
      <w:fldChar w:fldCharType="end"/>
    </w:r>
  </w:p>
  <w:p w14:paraId="0459433D" w14:textId="77777777" w:rsidR="00AB01D5" w:rsidRDefault="00AB01D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482DA" w14:textId="77777777" w:rsidR="00AB01D5" w:rsidRDefault="0066635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Helvetica Neue" w:eastAsia="Helvetica Neue" w:hAnsi="Helvetica Neue" w:cs="Helvetica Neue"/>
        <w:color w:val="000000"/>
        <w:sz w:val="20"/>
        <w:szCs w:val="20"/>
      </w:rPr>
    </w:pPr>
    <w:r>
      <w:rPr>
        <w:rFonts w:ascii="Helvetica Neue" w:eastAsia="Helvetica Neue" w:hAnsi="Helvetica Neue" w:cs="Helvetica Neue"/>
        <w:color w:val="000000"/>
        <w:sz w:val="20"/>
        <w:szCs w:val="20"/>
      </w:rPr>
      <w:fldChar w:fldCharType="begin"/>
    </w:r>
    <w:r>
      <w:rPr>
        <w:rFonts w:ascii="Helvetica Neue" w:eastAsia="Helvetica Neue" w:hAnsi="Helvetica Neue" w:cs="Helvetica Neue"/>
        <w:color w:val="000000"/>
        <w:sz w:val="20"/>
        <w:szCs w:val="20"/>
      </w:rPr>
      <w:instrText>PAGE</w:instrText>
    </w:r>
    <w:r>
      <w:rPr>
        <w:rFonts w:ascii="Helvetica Neue" w:eastAsia="Helvetica Neue" w:hAnsi="Helvetica Neue" w:cs="Helvetica Neue"/>
        <w:color w:val="000000"/>
        <w:sz w:val="20"/>
        <w:szCs w:val="20"/>
      </w:rPr>
      <w:fldChar w:fldCharType="separate"/>
    </w:r>
    <w:r w:rsidR="00493C0C">
      <w:rPr>
        <w:rFonts w:ascii="Helvetica Neue" w:eastAsia="Helvetica Neue" w:hAnsi="Helvetica Neue" w:cs="Helvetica Neue"/>
        <w:noProof/>
        <w:color w:val="000000"/>
        <w:sz w:val="20"/>
        <w:szCs w:val="20"/>
      </w:rPr>
      <w:t>1</w:t>
    </w:r>
    <w:r>
      <w:rPr>
        <w:rFonts w:ascii="Helvetica Neue" w:eastAsia="Helvetica Neue" w:hAnsi="Helvetica Neue" w:cs="Helvetica Neue"/>
        <w:color w:val="000000"/>
        <w:sz w:val="20"/>
        <w:szCs w:val="20"/>
      </w:rPr>
      <w:fldChar w:fldCharType="end"/>
    </w:r>
  </w:p>
  <w:p w14:paraId="512CD5D0" w14:textId="77777777" w:rsidR="00AB01D5" w:rsidRDefault="00AB01D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rFonts w:ascii="Helvetica Neue" w:eastAsia="Helvetica Neue" w:hAnsi="Helvetica Neue" w:cs="Helvetica Neue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73BCE" w14:textId="77777777" w:rsidR="00444A0A" w:rsidRDefault="00444A0A">
      <w:r>
        <w:separator/>
      </w:r>
    </w:p>
  </w:footnote>
  <w:footnote w:type="continuationSeparator" w:id="0">
    <w:p w14:paraId="04140778" w14:textId="77777777" w:rsidR="00444A0A" w:rsidRDefault="00444A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E414A"/>
    <w:multiLevelType w:val="multilevel"/>
    <w:tmpl w:val="C79AD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F49774A"/>
    <w:multiLevelType w:val="multilevel"/>
    <w:tmpl w:val="46BAAB16"/>
    <w:lvl w:ilvl="0">
      <w:start w:val="1"/>
      <w:numFmt w:val="decimal"/>
      <w:pStyle w:val="RUN"/>
      <w:lvlText w:val="%1."/>
      <w:lvlJc w:val="left"/>
      <w:pPr>
        <w:ind w:left="360" w:hanging="360"/>
      </w:pPr>
      <w:rPr>
        <w:b/>
        <w:bCs/>
        <w:sz w:val="22"/>
        <w:szCs w:val="22"/>
      </w:rPr>
    </w:lvl>
    <w:lvl w:ilvl="1">
      <w:start w:val="1"/>
      <w:numFmt w:val="decimal"/>
      <w:pStyle w:val="RUN0"/>
      <w:lvlText w:val="%1.%2."/>
      <w:lvlJc w:val="left"/>
      <w:pPr>
        <w:ind w:left="792" w:hanging="432"/>
      </w:pPr>
      <w:rPr>
        <w:b/>
        <w:bCs/>
        <w:color w:val="262626"/>
        <w:sz w:val="20"/>
        <w:szCs w:val="20"/>
      </w:rPr>
    </w:lvl>
    <w:lvl w:ilvl="2">
      <w:start w:val="1"/>
      <w:numFmt w:val="decimal"/>
      <w:pStyle w:val="RUN1"/>
      <w:lvlText w:val="%1.%2.%3"/>
      <w:lvlJc w:val="left"/>
      <w:pPr>
        <w:ind w:left="1780" w:hanging="1780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27D4D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D9E4DC2"/>
    <w:multiLevelType w:val="hybridMultilevel"/>
    <w:tmpl w:val="97C85D86"/>
    <w:lvl w:ilvl="0" w:tplc="69F0BC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DE7E39"/>
    <w:multiLevelType w:val="hybridMultilevel"/>
    <w:tmpl w:val="4C34F89A"/>
    <w:lvl w:ilvl="0" w:tplc="69F0BC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711F20"/>
    <w:multiLevelType w:val="multilevel"/>
    <w:tmpl w:val="80FE2ABE"/>
    <w:lvl w:ilvl="0">
      <w:start w:val="1"/>
      <w:numFmt w:val="decimal"/>
      <w:lvlText w:val="%1."/>
      <w:lvlJc w:val="left"/>
      <w:pPr>
        <w:ind w:left="3054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674D453D"/>
    <w:multiLevelType w:val="multilevel"/>
    <w:tmpl w:val="2E1EBD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262626" w:themeColor="text1" w:themeTint="D9"/>
        <w:sz w:val="20"/>
        <w:szCs w:val="20"/>
      </w:rPr>
    </w:lvl>
    <w:lvl w:ilvl="2">
      <w:start w:val="1"/>
      <w:numFmt w:val="decimal"/>
      <w:lvlText w:val="%1.%2.%3"/>
      <w:lvlJc w:val="left"/>
      <w:pPr>
        <w:ind w:left="1214" w:hanging="504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5480F02"/>
    <w:multiLevelType w:val="multilevel"/>
    <w:tmpl w:val="F9FE327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EB42031"/>
    <w:multiLevelType w:val="hybridMultilevel"/>
    <w:tmpl w:val="4D0AE6C6"/>
    <w:lvl w:ilvl="0" w:tplc="69F0BC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1D5"/>
    <w:rsid w:val="00293B1C"/>
    <w:rsid w:val="003307A3"/>
    <w:rsid w:val="003B3144"/>
    <w:rsid w:val="00444A0A"/>
    <w:rsid w:val="00493C0C"/>
    <w:rsid w:val="005E6037"/>
    <w:rsid w:val="00666355"/>
    <w:rsid w:val="0075191B"/>
    <w:rsid w:val="00A27773"/>
    <w:rsid w:val="00AB01D5"/>
    <w:rsid w:val="00B26AA4"/>
    <w:rsid w:val="00B9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4F46D"/>
  <w15:docId w15:val="{E153A477-A565-0940-A575-995CDD078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40"/>
      <w:ind w:left="3054" w:hanging="360"/>
      <w:outlineLvl w:val="0"/>
    </w:pPr>
    <w:rPr>
      <w:color w:val="2F5496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40"/>
      <w:ind w:left="576" w:hanging="576"/>
      <w:outlineLvl w:val="1"/>
    </w:pPr>
    <w:rPr>
      <w:color w:val="2F5496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40"/>
      <w:ind w:left="720" w:hanging="720"/>
      <w:outlineLvl w:val="2"/>
    </w:pPr>
    <w:rPr>
      <w:color w:val="1F3863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40"/>
      <w:ind w:left="864" w:hanging="864"/>
      <w:outlineLvl w:val="3"/>
    </w:pPr>
    <w:rPr>
      <w:i/>
      <w:iCs/>
      <w:color w:val="2F549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40"/>
      <w:ind w:left="1008" w:hanging="1008"/>
      <w:outlineLvl w:val="4"/>
    </w:pPr>
    <w:rPr>
      <w:color w:val="2F549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/>
      <w:ind w:left="1152" w:hanging="1152"/>
      <w:outlineLvl w:val="5"/>
    </w:pPr>
    <w:rPr>
      <w:color w:val="1F3863"/>
    </w:rPr>
  </w:style>
  <w:style w:type="paragraph" w:styleId="7">
    <w:name w:val="heading 7"/>
    <w:link w:val="70"/>
    <w:uiPriority w:val="9"/>
    <w:semiHidden/>
    <w:unhideWhenUsed/>
    <w:qFormat/>
    <w:rsid w:val="00497119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link w:val="80"/>
    <w:uiPriority w:val="9"/>
    <w:semiHidden/>
    <w:unhideWhenUsed/>
    <w:qFormat/>
    <w:rsid w:val="00497119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link w:val="90"/>
    <w:uiPriority w:val="9"/>
    <w:semiHidden/>
    <w:unhideWhenUsed/>
    <w:qFormat/>
    <w:rsid w:val="00497119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RUN2">
    <w:name w:val="RUN. Город"/>
    <w:link w:val="RUN3"/>
    <w:qFormat/>
    <w:rsid w:val="00BA1C8B"/>
    <w:pPr>
      <w:pBdr>
        <w:top w:val="nil"/>
        <w:left w:val="nil"/>
        <w:bottom w:val="nil"/>
        <w:right w:val="nil"/>
        <w:between w:val="nil"/>
      </w:pBdr>
      <w:spacing w:before="360" w:after="60" w:line="276" w:lineRule="auto"/>
      <w:ind w:right="-1"/>
    </w:pPr>
    <w:rPr>
      <w:rFonts w:ascii="Arial" w:eastAsia="Times New Roman" w:hAnsi="Arial" w:cs="Arial"/>
      <w:sz w:val="22"/>
      <w:szCs w:val="22"/>
    </w:rPr>
  </w:style>
  <w:style w:type="paragraph" w:customStyle="1" w:styleId="RUN4">
    <w:name w:val="RUN. Дата"/>
    <w:link w:val="RUN5"/>
    <w:qFormat/>
    <w:rsid w:val="00BA1C8B"/>
    <w:pPr>
      <w:pBdr>
        <w:top w:val="nil"/>
        <w:left w:val="nil"/>
        <w:bottom w:val="nil"/>
        <w:right w:val="nil"/>
        <w:between w:val="nil"/>
      </w:pBdr>
      <w:spacing w:before="60" w:after="360" w:line="276" w:lineRule="auto"/>
      <w:ind w:right="-1"/>
    </w:pPr>
    <w:rPr>
      <w:rFonts w:ascii="Arial" w:eastAsia="Times New Roman" w:hAnsi="Arial" w:cs="Arial"/>
      <w:sz w:val="22"/>
      <w:szCs w:val="22"/>
    </w:rPr>
  </w:style>
  <w:style w:type="character" w:customStyle="1" w:styleId="RUN3">
    <w:name w:val="RUN. Город Знак"/>
    <w:basedOn w:val="a0"/>
    <w:link w:val="RUN2"/>
    <w:rsid w:val="00BA1C8B"/>
    <w:rPr>
      <w:rFonts w:ascii="Arial" w:eastAsia="Times New Roman" w:hAnsi="Arial" w:cs="Arial"/>
      <w:sz w:val="22"/>
      <w:szCs w:val="22"/>
      <w:lang w:eastAsia="ru-RU"/>
    </w:rPr>
  </w:style>
  <w:style w:type="character" w:customStyle="1" w:styleId="RUN5">
    <w:name w:val="RUN. Дата Знак"/>
    <w:basedOn w:val="a0"/>
    <w:link w:val="RUN4"/>
    <w:rsid w:val="00BA1C8B"/>
    <w:rPr>
      <w:rFonts w:ascii="Arial" w:eastAsia="Times New Roman" w:hAnsi="Arial" w:cs="Arial"/>
      <w:sz w:val="22"/>
      <w:szCs w:val="22"/>
      <w:lang w:eastAsia="ru-RU"/>
    </w:rPr>
  </w:style>
  <w:style w:type="table" w:styleId="a4">
    <w:name w:val="Table Grid"/>
    <w:basedOn w:val="a1"/>
    <w:uiPriority w:val="39"/>
    <w:rsid w:val="00BA1C8B"/>
    <w:rPr>
      <w:rFonts w:ascii="Arial" w:eastAsia="Arial" w:hAnsi="Arial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UN6">
    <w:name w:val="RUN. Т"/>
    <w:link w:val="RUN7"/>
    <w:qFormat/>
    <w:rsid w:val="00BA1C8B"/>
    <w:pPr>
      <w:pBdr>
        <w:top w:val="nil"/>
        <w:left w:val="nil"/>
        <w:bottom w:val="nil"/>
        <w:right w:val="nil"/>
        <w:between w:val="nil"/>
      </w:pBdr>
      <w:spacing w:before="120" w:after="120"/>
      <w:ind w:left="-103" w:right="-1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RUN20">
    <w:name w:val="RUN.Т2"/>
    <w:link w:val="RUN21"/>
    <w:qFormat/>
    <w:rsid w:val="00BA1C8B"/>
    <w:pPr>
      <w:pBdr>
        <w:top w:val="nil"/>
        <w:left w:val="nil"/>
        <w:bottom w:val="nil"/>
        <w:right w:val="nil"/>
        <w:between w:val="nil"/>
      </w:pBdr>
      <w:spacing w:before="120" w:after="120"/>
      <w:ind w:right="-1"/>
    </w:pPr>
    <w:rPr>
      <w:rFonts w:ascii="Arial" w:eastAsia="Times New Roman" w:hAnsi="Arial" w:cs="Arial"/>
      <w:sz w:val="22"/>
      <w:szCs w:val="22"/>
    </w:rPr>
  </w:style>
  <w:style w:type="character" w:customStyle="1" w:styleId="RUN7">
    <w:name w:val="RUN. Т Знак"/>
    <w:basedOn w:val="a0"/>
    <w:link w:val="RUN6"/>
    <w:rsid w:val="00BA1C8B"/>
    <w:rPr>
      <w:rFonts w:ascii="Arial" w:eastAsia="Times New Roman" w:hAnsi="Arial" w:cs="Arial"/>
      <w:b/>
      <w:bCs/>
      <w:sz w:val="22"/>
      <w:szCs w:val="22"/>
      <w:lang w:eastAsia="ru-RU"/>
    </w:rPr>
  </w:style>
  <w:style w:type="character" w:customStyle="1" w:styleId="RUN21">
    <w:name w:val="RUN.Т2 Знак"/>
    <w:basedOn w:val="a0"/>
    <w:link w:val="RUN20"/>
    <w:rsid w:val="00BA1C8B"/>
    <w:rPr>
      <w:rFonts w:ascii="Arial" w:eastAsia="Times New Roman" w:hAnsi="Arial" w:cs="Arial"/>
      <w:sz w:val="22"/>
      <w:szCs w:val="22"/>
      <w:lang w:eastAsia="ru-RU"/>
    </w:rPr>
  </w:style>
  <w:style w:type="paragraph" w:customStyle="1" w:styleId="RUN">
    <w:name w:val="RUN. Название раздела"/>
    <w:link w:val="RUN8"/>
    <w:qFormat/>
    <w:rsid w:val="00BA1C8B"/>
    <w:pPr>
      <w:numPr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360" w:after="180" w:line="276" w:lineRule="auto"/>
    </w:pPr>
    <w:rPr>
      <w:rFonts w:ascii="Arial" w:eastAsia="Times New Roman" w:hAnsi="Arial" w:cs="Arial"/>
      <w:b/>
      <w:color w:val="000000"/>
    </w:rPr>
  </w:style>
  <w:style w:type="paragraph" w:customStyle="1" w:styleId="RUN0">
    <w:name w:val="RUN. Пункты"/>
    <w:qFormat/>
    <w:rsid w:val="00BA1C8B"/>
    <w:pPr>
      <w:numPr>
        <w:ilvl w:val="1"/>
        <w:numId w:val="1"/>
      </w:numPr>
      <w:pBdr>
        <w:top w:val="nil"/>
        <w:left w:val="nil"/>
        <w:bottom w:val="nil"/>
        <w:right w:val="nil"/>
        <w:between w:val="nil"/>
      </w:pBdr>
      <w:spacing w:before="120" w:after="120" w:line="276" w:lineRule="auto"/>
    </w:pPr>
    <w:rPr>
      <w:rFonts w:ascii="Arial" w:eastAsia="Times New Roman" w:hAnsi="Arial" w:cs="Arial"/>
      <w:color w:val="000000"/>
      <w:sz w:val="22"/>
      <w:szCs w:val="22"/>
    </w:rPr>
  </w:style>
  <w:style w:type="character" w:customStyle="1" w:styleId="RUN8">
    <w:name w:val="RUN. Название раздела Знак"/>
    <w:basedOn w:val="a0"/>
    <w:link w:val="RUN"/>
    <w:rsid w:val="00BA1C8B"/>
    <w:rPr>
      <w:rFonts w:ascii="Arial" w:eastAsia="Times New Roman" w:hAnsi="Arial" w:cs="Arial"/>
      <w:b/>
      <w:color w:val="000000"/>
      <w:lang w:eastAsia="ru-RU"/>
    </w:rPr>
  </w:style>
  <w:style w:type="paragraph" w:customStyle="1" w:styleId="RUN1">
    <w:name w:val="RUN. Подпункты"/>
    <w:basedOn w:val="RUN0"/>
    <w:qFormat/>
    <w:rsid w:val="00BA1C8B"/>
    <w:pPr>
      <w:numPr>
        <w:ilvl w:val="2"/>
      </w:numPr>
      <w:spacing w:before="40" w:after="40"/>
      <w:ind w:left="1418" w:hanging="709"/>
    </w:pPr>
  </w:style>
  <w:style w:type="character" w:customStyle="1" w:styleId="10">
    <w:name w:val="Заголовок 1 Знак"/>
    <w:basedOn w:val="a0"/>
    <w:uiPriority w:val="9"/>
    <w:rsid w:val="004971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rsid w:val="0049711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uiPriority w:val="9"/>
    <w:semiHidden/>
    <w:rsid w:val="0049711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40">
    <w:name w:val="Заголовок 4 Знак"/>
    <w:basedOn w:val="a0"/>
    <w:uiPriority w:val="9"/>
    <w:semiHidden/>
    <w:rsid w:val="0049711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uiPriority w:val="9"/>
    <w:semiHidden/>
    <w:rsid w:val="0049711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uiPriority w:val="9"/>
    <w:semiHidden/>
    <w:rsid w:val="0049711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9711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49711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49711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5">
    <w:name w:val="List Paragraph"/>
    <w:uiPriority w:val="34"/>
    <w:qFormat/>
    <w:rsid w:val="00F24448"/>
    <w:pPr>
      <w:ind w:left="720"/>
      <w:contextualSpacing/>
    </w:pPr>
  </w:style>
  <w:style w:type="paragraph" w:styleId="a6">
    <w:name w:val="header"/>
    <w:link w:val="a7"/>
    <w:uiPriority w:val="99"/>
    <w:unhideWhenUsed/>
    <w:rsid w:val="00E505E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05EB"/>
  </w:style>
  <w:style w:type="paragraph" w:styleId="a8">
    <w:name w:val="footer"/>
    <w:link w:val="a9"/>
    <w:uiPriority w:val="99"/>
    <w:unhideWhenUsed/>
    <w:rsid w:val="00E505E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05EB"/>
  </w:style>
  <w:style w:type="character" w:styleId="aa">
    <w:name w:val="page number"/>
    <w:basedOn w:val="a0"/>
    <w:uiPriority w:val="99"/>
    <w:semiHidden/>
    <w:unhideWhenUsed/>
    <w:rsid w:val="00E505EB"/>
  </w:style>
  <w:style w:type="character" w:styleId="ab">
    <w:name w:val="Strong"/>
    <w:basedOn w:val="a0"/>
    <w:uiPriority w:val="22"/>
    <w:qFormat/>
    <w:rsid w:val="00537A36"/>
    <w:rPr>
      <w:b/>
      <w:bCs/>
    </w:rPr>
  </w:style>
  <w:style w:type="paragraph" w:styleId="ac">
    <w:name w:val="Body Text"/>
    <w:link w:val="ad"/>
    <w:rsid w:val="001165B2"/>
    <w:pPr>
      <w:widowControl w:val="0"/>
      <w:suppressAutoHyphens/>
      <w:spacing w:after="120"/>
    </w:pPr>
    <w:rPr>
      <w:rFonts w:ascii="Times New Roman" w:eastAsia="SimSun" w:hAnsi="Times New Roman" w:cs="Mangal"/>
      <w:kern w:val="1"/>
      <w:lang w:eastAsia="hi-IN" w:bidi="hi-IN"/>
    </w:rPr>
  </w:style>
  <w:style w:type="character" w:customStyle="1" w:styleId="ad">
    <w:name w:val="Основной текст Знак"/>
    <w:basedOn w:val="a0"/>
    <w:link w:val="ac"/>
    <w:rsid w:val="001165B2"/>
    <w:rPr>
      <w:rFonts w:ascii="Times New Roman" w:eastAsia="SimSun" w:hAnsi="Times New Roman" w:cs="Mangal"/>
      <w:kern w:val="1"/>
      <w:lang w:eastAsia="hi-IN" w:bidi="hi-IN"/>
    </w:rPr>
  </w:style>
  <w:style w:type="paragraph" w:styleId="ae">
    <w:name w:val="Normal (Web)"/>
    <w:uiPriority w:val="99"/>
    <w:semiHidden/>
    <w:unhideWhenUsed/>
    <w:rsid w:val="006C313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f">
    <w:name w:val="annotation reference"/>
    <w:basedOn w:val="a0"/>
    <w:uiPriority w:val="99"/>
    <w:semiHidden/>
    <w:unhideWhenUsed/>
    <w:rsid w:val="00FC66FE"/>
    <w:rPr>
      <w:sz w:val="16"/>
      <w:szCs w:val="16"/>
    </w:rPr>
  </w:style>
  <w:style w:type="paragraph" w:styleId="af0">
    <w:name w:val="annotation text"/>
    <w:link w:val="af1"/>
    <w:uiPriority w:val="99"/>
    <w:semiHidden/>
    <w:unhideWhenUsed/>
    <w:rsid w:val="00FC66FE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C66FE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C66F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C66FE"/>
    <w:rPr>
      <w:b/>
      <w:bCs/>
      <w:sz w:val="20"/>
      <w:szCs w:val="20"/>
    </w:rPr>
  </w:style>
  <w:style w:type="paragraph" w:styleId="af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5">
    <w:basedOn w:val="TableNormal"/>
    <w:rPr>
      <w:rFonts w:ascii="Arial" w:eastAsia="Arial" w:hAnsi="Arial" w:cs="Arial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Pr>
      <w:rFonts w:ascii="Arial" w:eastAsia="Arial" w:hAnsi="Arial" w:cs="Arial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Pr>
      <w:rFonts w:ascii="Arial" w:eastAsia="Arial" w:hAnsi="Arial" w:cs="Arial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Pr>
      <w:rFonts w:ascii="Arial" w:eastAsia="Arial" w:hAnsi="Arial" w:cs="Arial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Pr>
      <w:rFonts w:ascii="Arial" w:eastAsia="Arial" w:hAnsi="Arial" w:cs="Arial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Pr>
      <w:rFonts w:ascii="Arial" w:eastAsia="Arial" w:hAnsi="Arial" w:cs="Arial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rPr>
      <w:rFonts w:ascii="Arial" w:eastAsia="Arial" w:hAnsi="Arial" w:cs="Arial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rPr>
      <w:rFonts w:ascii="Arial" w:eastAsia="Arial" w:hAnsi="Arial" w:cs="Arial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Pr>
      <w:rFonts w:ascii="Arial" w:eastAsia="Arial" w:hAnsi="Arial" w:cs="Arial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rPr>
      <w:rFonts w:ascii="Arial" w:eastAsia="Arial" w:hAnsi="Arial" w:cs="Arial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rPr>
      <w:rFonts w:ascii="Arial" w:eastAsia="Arial" w:hAnsi="Arial" w:cs="Arial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7qB51ekLpPmOg9ulo3UcEy2L/A==">CgMxLjAaIgoBMBIdChsIB0IXCg5IZWx2ZXRpY2EgTmV1ZRIFQXJpYWw4AHIhMVFLdl9IaXJaMUtBOURHam50RTRJY0Y2eVYtelYtUW90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2384</Words>
  <Characters>13590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Vyasheslav Сhuvakov</dc:creator>
  <cp:lastModifiedBy>Vyasheslav Сhuvakov</cp:lastModifiedBy>
  <cp:revision>5</cp:revision>
  <dcterms:created xsi:type="dcterms:W3CDTF">2026-01-18T17:42:00Z</dcterms:created>
  <dcterms:modified xsi:type="dcterms:W3CDTF">2026-01-20T14:15:00Z</dcterms:modified>
</cp:coreProperties>
</file>